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7E" w:rsidRDefault="00120D7E" w:rsidP="00120D7E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120D7E" w:rsidRDefault="00120D7E" w:rsidP="00120D7E">
      <w:pPr>
        <w:autoSpaceDE w:val="0"/>
        <w:ind w:left="5387"/>
        <w:jc w:val="both"/>
        <w:outlineLvl w:val="0"/>
      </w:pPr>
    </w:p>
    <w:p w:rsidR="00120D7E" w:rsidRDefault="00120D7E" w:rsidP="00120D7E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120D7E" w:rsidRDefault="00120D7E" w:rsidP="00120D7E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120D7E" w:rsidRDefault="00120D7E" w:rsidP="00120D7E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120D7E" w:rsidRDefault="00120D7E" w:rsidP="00120D7E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20D7E" w:rsidRDefault="00120D7E" w:rsidP="00120D7E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20D7E" w:rsidRPr="00713F3A" w:rsidRDefault="00120D7E" w:rsidP="00120D7E">
      <w:pPr>
        <w:pStyle w:val="a5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120D7E" w:rsidRPr="00713F3A" w:rsidRDefault="00120D7E" w:rsidP="00120D7E">
      <w:pPr>
        <w:spacing w:before="92"/>
        <w:ind w:left="545" w:right="425"/>
        <w:jc w:val="center"/>
        <w:rPr>
          <w:rFonts w:ascii="Liberation Serif" w:hAnsi="Liberation Serif" w:cs="Liberation Serif"/>
          <w:b/>
        </w:rPr>
      </w:pPr>
      <w:r w:rsidRPr="00713F3A">
        <w:rPr>
          <w:rFonts w:ascii="Liberation Serif" w:hAnsi="Liberation Serif" w:cs="Liberation Serif"/>
          <w:b/>
        </w:rPr>
        <w:t>ЗАЯВЛЕНИЕ</w:t>
      </w:r>
    </w:p>
    <w:p w:rsidR="00120D7E" w:rsidRPr="00713F3A" w:rsidRDefault="00120D7E" w:rsidP="00120D7E">
      <w:pPr>
        <w:pStyle w:val="a5"/>
        <w:spacing w:before="9"/>
        <w:jc w:val="left"/>
        <w:rPr>
          <w:rFonts w:ascii="Liberation Serif" w:hAnsi="Liberation Serif" w:cs="Liberation Serif"/>
          <w:sz w:val="24"/>
          <w:szCs w:val="24"/>
        </w:rPr>
      </w:pPr>
    </w:p>
    <w:p w:rsidR="00F81A66" w:rsidRDefault="00120D7E" w:rsidP="00F81A66">
      <w:pPr>
        <w:tabs>
          <w:tab w:val="left" w:pos="9497"/>
        </w:tabs>
        <w:ind w:firstLine="709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Прошу</w:t>
      </w:r>
      <w:r w:rsidRPr="00713F3A">
        <w:rPr>
          <w:rFonts w:ascii="Liberation Serif" w:hAnsi="Liberation Serif" w:cs="Liberation Serif"/>
          <w:spacing w:val="-2"/>
        </w:rPr>
        <w:t xml:space="preserve"> </w:t>
      </w:r>
      <w:r w:rsidRPr="00713F3A">
        <w:rPr>
          <w:rFonts w:ascii="Liberation Serif" w:hAnsi="Liberation Serif" w:cs="Liberation Serif"/>
        </w:rPr>
        <w:t>допустить _________________________________________________,</w:t>
      </w:r>
      <w:r w:rsidR="00167B0B" w:rsidRPr="00713F3A">
        <w:rPr>
          <w:rFonts w:ascii="Liberation Serif" w:hAnsi="Liberation Serif" w:cs="Liberation Serif"/>
        </w:rPr>
        <w:t xml:space="preserve"> </w:t>
      </w:r>
    </w:p>
    <w:p w:rsidR="00167B0B" w:rsidRPr="00713F3A" w:rsidRDefault="00F81A66" w:rsidP="00F81A66">
      <w:pPr>
        <w:tabs>
          <w:tab w:val="left" w:pos="9497"/>
        </w:tabs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</w:t>
      </w:r>
      <w:r w:rsidR="00167B0B" w:rsidRPr="00713F3A">
        <w:rPr>
          <w:rFonts w:ascii="Liberation Serif" w:hAnsi="Liberation Serif" w:cs="Liberation Serif"/>
        </w:rPr>
        <w:t xml:space="preserve"> (Ф.И.О. ребенка, дата рождения)</w:t>
      </w:r>
    </w:p>
    <w:p w:rsidR="00167B0B" w:rsidRPr="00713F3A" w:rsidRDefault="00167B0B" w:rsidP="00120D7E">
      <w:pPr>
        <w:tabs>
          <w:tab w:val="left" w:pos="9497"/>
        </w:tabs>
        <w:ind w:firstLine="709"/>
      </w:pPr>
    </w:p>
    <w:p w:rsidR="00120D7E" w:rsidRPr="00713F3A" w:rsidRDefault="00120D7E" w:rsidP="00120D7E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обучающегося _____</w:t>
      </w:r>
      <w:r w:rsidRPr="00713F3A">
        <w:rPr>
          <w:rFonts w:ascii="Liberation Serif" w:hAnsi="Liberation Serif" w:cs="Liberation Serif"/>
        </w:rPr>
        <w:tab/>
        <w:t xml:space="preserve">класса </w:t>
      </w:r>
      <w:r w:rsidR="00170948">
        <w:rPr>
          <w:rFonts w:ascii="Liberation Serif" w:hAnsi="Liberation Serif" w:cs="Liberation Serif"/>
          <w:u w:val="single"/>
        </w:rPr>
        <w:t>МКОУ «Сызгинская ООШ</w:t>
      </w:r>
      <w:r w:rsidRPr="00713F3A">
        <w:rPr>
          <w:rFonts w:ascii="Liberation Serif" w:hAnsi="Liberation Serif" w:cs="Liberation Serif"/>
        </w:rPr>
        <w:t>,</w:t>
      </w:r>
    </w:p>
    <w:p w:rsidR="00120D7E" w:rsidRPr="00713F3A" w:rsidRDefault="00120D7E" w:rsidP="00120D7E">
      <w:pPr>
        <w:ind w:left="4649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(наименование образовательной организации)</w:t>
      </w:r>
    </w:p>
    <w:p w:rsidR="00120D7E" w:rsidRPr="00713F3A" w:rsidRDefault="00120D7E" w:rsidP="00120D7E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  <w:spacing w:val="1"/>
        </w:rPr>
        <w:br/>
      </w:r>
      <w:r w:rsidRPr="00713F3A">
        <w:rPr>
          <w:rFonts w:ascii="Liberation Serif" w:hAnsi="Liberation Serif" w:cs="Liberation Serif"/>
        </w:rPr>
        <w:t>в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="0057022B" w:rsidRPr="00713F3A">
        <w:rPr>
          <w:rFonts w:ascii="Liberation Serif" w:hAnsi="Liberation Serif" w:cs="Liberation Serif"/>
        </w:rPr>
        <w:t>2024</w:t>
      </w:r>
      <w:r w:rsidRPr="00713F3A">
        <w:rPr>
          <w:rFonts w:ascii="Liberation Serif" w:hAnsi="Liberation Serif" w:cs="Liberation Serif"/>
        </w:rPr>
        <w:t>/202</w:t>
      </w:r>
      <w:r w:rsidR="0057022B" w:rsidRPr="00713F3A">
        <w:rPr>
          <w:rFonts w:ascii="Liberation Serif" w:hAnsi="Liberation Serif" w:cs="Liberation Serif"/>
        </w:rPr>
        <w:t>5</w:t>
      </w:r>
      <w:r w:rsidRPr="00713F3A">
        <w:rPr>
          <w:rFonts w:ascii="Liberation Serif" w:hAnsi="Liberation Serif" w:cs="Liberation Serif"/>
        </w:rPr>
        <w:t xml:space="preserve"> учебном году по следующим предметам (с указанием класса):</w:t>
      </w:r>
    </w:p>
    <w:p w:rsidR="00D74784" w:rsidRPr="00713F3A" w:rsidRDefault="00D74784" w:rsidP="00120D7E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2239"/>
        <w:gridCol w:w="993"/>
      </w:tblGrid>
      <w:tr w:rsidR="00D74784" w:rsidRPr="00713F3A" w:rsidTr="00D74784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/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Платформа</w:t>
            </w:r>
          </w:p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Сроки, место и время выполнения олимпиадных заданий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/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Отметка о выборе</w:t>
            </w:r>
          </w:p>
        </w:tc>
      </w:tr>
    </w:tbl>
    <w:p w:rsidR="0057022B" w:rsidRPr="00713F3A" w:rsidRDefault="0057022B" w:rsidP="0057022B">
      <w:pPr>
        <w:rPr>
          <w:b/>
          <w:bCs/>
          <w:color w:val="000000"/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2239"/>
        <w:gridCol w:w="993"/>
      </w:tblGrid>
      <w:tr w:rsidR="00D74784" w:rsidRPr="00713F3A" w:rsidTr="00D74784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12–13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С использованием Платформы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12.09.24, кабинет №9 с 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16.09.24 </w:t>
            </w:r>
            <w:r w:rsidR="00D74784" w:rsidRPr="00713F3A">
              <w:rPr>
                <w:bCs/>
                <w:sz w:val="22"/>
                <w:szCs w:val="22"/>
              </w:rPr>
              <w:t xml:space="preserve">кабинет </w:t>
            </w:r>
            <w:r>
              <w:rPr>
                <w:bCs/>
                <w:sz w:val="22"/>
                <w:szCs w:val="22"/>
              </w:rPr>
              <w:t>№ 10 с 14.00</w:t>
            </w:r>
            <w:r w:rsidR="00D74784" w:rsidRPr="00713F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Французский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17.09.24 </w:t>
            </w: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>
              <w:rPr>
                <w:bCs/>
                <w:sz w:val="22"/>
                <w:szCs w:val="22"/>
              </w:rPr>
              <w:t xml:space="preserve">№ 10 </w:t>
            </w:r>
            <w:r w:rsidRPr="00713F3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 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18.09.24 </w:t>
            </w: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>
              <w:rPr>
                <w:bCs/>
                <w:sz w:val="22"/>
                <w:szCs w:val="22"/>
              </w:rPr>
              <w:t xml:space="preserve">№ </w:t>
            </w:r>
            <w:r w:rsidRPr="00713F3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 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Искусство (Мировая художественная культура)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20.09.24 кабинет № 4 с14.00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Русский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23–25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08D" w:rsidRDefault="009D508D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23.09.2024 – 4 класс</w:t>
            </w:r>
          </w:p>
          <w:p w:rsidR="009D508D" w:rsidRDefault="009D508D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24.09.2024 – 5-7 класс</w:t>
            </w:r>
          </w:p>
          <w:p w:rsidR="009D508D" w:rsidRDefault="00170948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25.09.2024 – 8-9</w:t>
            </w:r>
            <w:r w:rsidR="009D508D">
              <w:rPr>
                <w:bCs/>
                <w:sz w:val="22"/>
                <w:szCs w:val="22"/>
              </w:rPr>
              <w:t xml:space="preserve"> класс</w:t>
            </w:r>
          </w:p>
          <w:p w:rsidR="00D74784" w:rsidRPr="00713F3A" w:rsidRDefault="00D74784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 w:rsidR="00713F3A">
              <w:rPr>
                <w:bCs/>
                <w:sz w:val="22"/>
                <w:szCs w:val="22"/>
              </w:rPr>
              <w:t xml:space="preserve"> </w:t>
            </w:r>
            <w:r w:rsidR="00170948">
              <w:rPr>
                <w:bCs/>
                <w:sz w:val="22"/>
                <w:szCs w:val="22"/>
              </w:rPr>
              <w:t xml:space="preserve">№ 9 с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 w:rsidR="0017094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6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948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26.09.24 кабинет  №7</w:t>
            </w:r>
          </w:p>
          <w:p w:rsidR="00D74784" w:rsidRPr="00713F3A" w:rsidRDefault="00D74784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 с 14.0</w:t>
            </w:r>
            <w:r w:rsidR="0017094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Основы безопасности 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948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27.09.24 кабинет  №7</w:t>
            </w:r>
          </w:p>
          <w:p w:rsidR="00D74784" w:rsidRPr="00713F3A" w:rsidRDefault="00170948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 с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28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с/з, стадион с 10.00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948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27.09.24 кабинет  №7</w:t>
            </w:r>
          </w:p>
          <w:p w:rsidR="00D74784" w:rsidRPr="00713F3A" w:rsidRDefault="00170948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 с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1-2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948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01.10.24 кабинет  №7</w:t>
            </w:r>
          </w:p>
          <w:p w:rsidR="00D74784" w:rsidRPr="00713F3A" w:rsidRDefault="00170948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 с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 xml:space="preserve">3 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7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74784" w:rsidRPr="00713F3A">
              <w:rPr>
                <w:bCs/>
                <w:color w:val="000000"/>
                <w:sz w:val="22"/>
                <w:szCs w:val="22"/>
              </w:rPr>
              <w:lastRenderedPageBreak/>
              <w:t xml:space="preserve">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948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03.10.24 кабинет  №7</w:t>
            </w:r>
          </w:p>
          <w:p w:rsidR="00D74784" w:rsidRPr="00713F3A" w:rsidRDefault="00170948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lastRenderedPageBreak/>
              <w:t xml:space="preserve"> с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lastRenderedPageBreak/>
              <w:t>Немецкий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</w:p>
          <w:p w:rsidR="00170948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04.10.24 кабинет  №5</w:t>
            </w:r>
          </w:p>
          <w:p w:rsidR="00D74784" w:rsidRPr="00713F3A" w:rsidRDefault="00170948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 с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Физическая культура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7.10.2024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 w:rsidR="00170948">
              <w:rPr>
                <w:bCs/>
                <w:sz w:val="22"/>
                <w:szCs w:val="22"/>
              </w:rPr>
              <w:t xml:space="preserve">№7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 w:rsidR="00170948">
              <w:rPr>
                <w:bCs/>
                <w:sz w:val="22"/>
                <w:szCs w:val="22"/>
              </w:rPr>
              <w:t>0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8.10.2024</w:t>
            </w:r>
          </w:p>
          <w:p w:rsidR="00D74784" w:rsidRPr="00713F3A" w:rsidRDefault="00D74784" w:rsidP="00170948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с/з, стадион с 14.0</w:t>
            </w:r>
            <w:r w:rsidR="0017094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9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Default="00170948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09.10.24 кабинет №5</w:t>
            </w:r>
          </w:p>
          <w:p w:rsidR="00170948" w:rsidRPr="00713F3A" w:rsidRDefault="00170948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Биология 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10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8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10.10.24 кабинет №5 </w:t>
            </w:r>
            <w:r w:rsidR="00D74784" w:rsidRPr="00713F3A">
              <w:rPr>
                <w:bCs/>
                <w:sz w:val="22"/>
                <w:szCs w:val="22"/>
              </w:rPr>
              <w:t xml:space="preserve">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Биология 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9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170948" w:rsidP="0017094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11.10.24 кабинет №5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Химия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10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C3008C" w:rsidP="00C300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14.10.24 кабинет №5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Английский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15-16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15.10.2024 – онлайн</w:t>
            </w:r>
          </w:p>
          <w:p w:rsidR="00D74784" w:rsidRPr="00713F3A" w:rsidRDefault="00D74784" w:rsidP="008D4267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16.10.2024 – очно</w:t>
            </w:r>
          </w:p>
          <w:p w:rsidR="00D74784" w:rsidRPr="00713F3A" w:rsidRDefault="00D74784" w:rsidP="00C300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 w:rsidR="00C3008C">
              <w:rPr>
                <w:bCs/>
                <w:sz w:val="22"/>
                <w:szCs w:val="22"/>
              </w:rPr>
              <w:t xml:space="preserve">№5 </w:t>
            </w:r>
            <w:r w:rsidRPr="00713F3A">
              <w:rPr>
                <w:bCs/>
                <w:sz w:val="22"/>
                <w:szCs w:val="22"/>
              </w:rPr>
              <w:t xml:space="preserve"> с 14.0</w:t>
            </w:r>
            <w:r w:rsidR="00C300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Математика (4–6-е классы)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17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11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C3008C" w:rsidP="00C300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17.10.24 кабинет №8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Математика (7–11-е классы)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12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C3008C" w:rsidP="00C300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18.10.24 кабинет №8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C3008C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21.10.24 кабинет №8 </w:t>
            </w:r>
            <w:r w:rsidRPr="00713F3A">
              <w:rPr>
                <w:bCs/>
                <w:sz w:val="22"/>
                <w:szCs w:val="22"/>
              </w:rPr>
              <w:t xml:space="preserve"> 14.0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Технология (онлайн,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22-23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26655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22.10.2024 – онлайн</w:t>
            </w:r>
          </w:p>
          <w:p w:rsidR="00D74784" w:rsidRPr="00713F3A" w:rsidRDefault="00D74784" w:rsidP="00726655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23.10.2024 – очно</w:t>
            </w:r>
          </w:p>
          <w:p w:rsidR="00D74784" w:rsidRPr="00713F3A" w:rsidRDefault="00D74784" w:rsidP="00C300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 w:rsidR="00C3008C">
              <w:rPr>
                <w:bCs/>
                <w:sz w:val="22"/>
                <w:szCs w:val="22"/>
              </w:rPr>
              <w:t xml:space="preserve">№4 </w:t>
            </w:r>
            <w:r w:rsidRPr="00713F3A">
              <w:rPr>
                <w:bCs/>
                <w:sz w:val="22"/>
                <w:szCs w:val="22"/>
              </w:rPr>
              <w:t xml:space="preserve"> </w:t>
            </w:r>
            <w:r w:rsidR="00C3008C">
              <w:rPr>
                <w:bCs/>
                <w:sz w:val="22"/>
                <w:szCs w:val="22"/>
              </w:rPr>
              <w:t xml:space="preserve">с </w:t>
            </w:r>
            <w:r w:rsidRPr="00713F3A">
              <w:rPr>
                <w:bCs/>
                <w:sz w:val="22"/>
                <w:szCs w:val="22"/>
              </w:rPr>
              <w:t>14.0</w:t>
            </w:r>
            <w:r w:rsidR="00C3008C">
              <w:rPr>
                <w:bCs/>
                <w:sz w:val="22"/>
                <w:szCs w:val="22"/>
              </w:rPr>
              <w:t>0</w:t>
            </w:r>
            <w:r w:rsidRPr="00713F3A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26655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A5217" w:rsidP="0070758C">
            <w:pPr>
              <w:rPr>
                <w:bCs/>
                <w:color w:val="000000"/>
              </w:rPr>
            </w:pPr>
            <w:hyperlink r:id="rId13" w:history="1"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C7122A" w:rsidRDefault="00C3008C" w:rsidP="00C300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24.10.24 </w:t>
            </w:r>
            <w:r w:rsidR="00D74784" w:rsidRPr="00713F3A">
              <w:rPr>
                <w:bCs/>
                <w:sz w:val="22"/>
                <w:szCs w:val="22"/>
              </w:rPr>
              <w:t xml:space="preserve">кабинет </w:t>
            </w:r>
            <w:r>
              <w:rPr>
                <w:bCs/>
                <w:sz w:val="22"/>
                <w:szCs w:val="22"/>
              </w:rPr>
              <w:t>7</w:t>
            </w:r>
            <w:r w:rsidR="00D74784" w:rsidRPr="00713F3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 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C3008C" w:rsidP="00C300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25.10.24 </w:t>
            </w: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>
              <w:rPr>
                <w:bCs/>
                <w:sz w:val="22"/>
                <w:szCs w:val="22"/>
              </w:rPr>
              <w:t>7</w:t>
            </w:r>
            <w:r w:rsidRPr="00713F3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 14.00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</w:tbl>
    <w:p w:rsidR="0057022B" w:rsidRPr="00713F3A" w:rsidRDefault="0057022B" w:rsidP="0057022B">
      <w:pPr>
        <w:rPr>
          <w:b/>
          <w:bCs/>
          <w:color w:val="000000"/>
          <w:sz w:val="22"/>
          <w:szCs w:val="22"/>
        </w:rPr>
      </w:pPr>
    </w:p>
    <w:p w:rsidR="00120D7E" w:rsidRPr="00713F3A" w:rsidRDefault="00120D7E" w:rsidP="00120D7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в том числе с использованием технических средств: (образовательной организации/собственных)</w:t>
      </w:r>
    </w:p>
    <w:p w:rsidR="00120D7E" w:rsidRPr="00713F3A" w:rsidRDefault="00120D7E" w:rsidP="00120D7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______________________________________________________________________.</w:t>
      </w:r>
    </w:p>
    <w:p w:rsidR="00120D7E" w:rsidRPr="00713F3A" w:rsidRDefault="00120D7E" w:rsidP="00120D7E">
      <w:pPr>
        <w:ind w:firstLine="709"/>
        <w:jc w:val="both"/>
      </w:pPr>
      <w:r w:rsidRPr="00713F3A"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сроками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и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местами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проведения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школьного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этапа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по каждому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 w:rsidRPr="00713F3A">
        <w:rPr>
          <w:rFonts w:ascii="Liberation Serif" w:hAnsi="Liberation Serif" w:cs="Liberation Serif"/>
        </w:rPr>
        <w:br/>
        <w:t>и проведению школьного этапа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олимпиады</w:t>
      </w:r>
      <w:r w:rsidRPr="00713F3A">
        <w:rPr>
          <w:rFonts w:ascii="Liberation Serif" w:hAnsi="Liberation Serif" w:cs="Liberation Serif"/>
          <w:spacing w:val="-1"/>
        </w:rPr>
        <w:t xml:space="preserve"> </w:t>
      </w:r>
      <w:r w:rsidRPr="00713F3A">
        <w:rPr>
          <w:rFonts w:ascii="Liberation Serif" w:hAnsi="Liberation Serif" w:cs="Liberation Serif"/>
        </w:rPr>
        <w:t>по</w:t>
      </w:r>
      <w:r w:rsidRPr="00713F3A">
        <w:rPr>
          <w:rFonts w:ascii="Liberation Serif" w:hAnsi="Liberation Serif" w:cs="Liberation Serif"/>
          <w:spacing w:val="-3"/>
        </w:rPr>
        <w:t xml:space="preserve"> </w:t>
      </w:r>
      <w:r w:rsidRPr="00713F3A">
        <w:rPr>
          <w:rFonts w:ascii="Liberation Serif" w:hAnsi="Liberation Serif" w:cs="Liberation Serif"/>
        </w:rPr>
        <w:t>каждому общеобразовательному предмету</w:t>
      </w:r>
      <w:r w:rsidRPr="00713F3A">
        <w:rPr>
          <w:rFonts w:ascii="Liberation Serif" w:hAnsi="Liberation Serif" w:cs="Liberation Serif"/>
          <w:spacing w:val="-1"/>
        </w:rPr>
        <w:t xml:space="preserve"> </w:t>
      </w:r>
      <w:r w:rsidRPr="00713F3A">
        <w:rPr>
          <w:rFonts w:ascii="Liberation Serif" w:hAnsi="Liberation Serif" w:cs="Liberation Serif"/>
        </w:rPr>
        <w:t>ознакомлен (а).</w:t>
      </w:r>
    </w:p>
    <w:p w:rsidR="00120D7E" w:rsidRPr="00713F3A" w:rsidRDefault="00120D7E" w:rsidP="00120D7E">
      <w:pPr>
        <w:pStyle w:val="a5"/>
        <w:spacing w:before="1"/>
        <w:jc w:val="left"/>
        <w:rPr>
          <w:rFonts w:ascii="Liberation Serif" w:hAnsi="Liberation Serif" w:cs="Liberation Serif"/>
          <w:sz w:val="24"/>
          <w:szCs w:val="24"/>
        </w:rPr>
      </w:pPr>
    </w:p>
    <w:p w:rsidR="00120D7E" w:rsidRPr="00713F3A" w:rsidRDefault="00120D7E" w:rsidP="00120D7E">
      <w:pPr>
        <w:tabs>
          <w:tab w:val="left" w:pos="2104"/>
          <w:tab w:val="left" w:pos="4915"/>
          <w:tab w:val="left" w:pos="7704"/>
        </w:tabs>
        <w:spacing w:before="91"/>
        <w:ind w:left="345"/>
      </w:pPr>
      <w:r w:rsidRPr="00713F3A">
        <w:rPr>
          <w:rFonts w:ascii="Liberation Serif" w:hAnsi="Liberation Serif" w:cs="Liberation Serif"/>
        </w:rPr>
        <w:t xml:space="preserve">Дата </w:t>
      </w:r>
      <w:r w:rsidRPr="00713F3A">
        <w:rPr>
          <w:rFonts w:ascii="Liberation Serif" w:hAnsi="Liberation Serif" w:cs="Liberation Serif"/>
          <w:u w:val="single"/>
        </w:rPr>
        <w:tab/>
      </w:r>
      <w:r w:rsidRPr="00713F3A">
        <w:rPr>
          <w:rFonts w:ascii="Liberation Serif" w:hAnsi="Liberation Serif" w:cs="Liberation Serif"/>
        </w:rPr>
        <w:tab/>
        <w:t xml:space="preserve">Подпись </w:t>
      </w:r>
      <w:r w:rsidRPr="00713F3A">
        <w:rPr>
          <w:rFonts w:ascii="Liberation Serif" w:hAnsi="Liberation Serif" w:cs="Liberation Serif"/>
          <w:u w:val="single"/>
        </w:rPr>
        <w:tab/>
      </w:r>
    </w:p>
    <w:p w:rsidR="00120D7E" w:rsidRPr="00713F3A" w:rsidRDefault="00120D7E" w:rsidP="00120D7E">
      <w:pPr>
        <w:jc w:val="both"/>
        <w:rPr>
          <w:rFonts w:ascii="Liberation Serif" w:hAnsi="Liberation Serif" w:cs="Liberation Serif"/>
        </w:rPr>
      </w:pPr>
    </w:p>
    <w:p w:rsidR="00C7122A" w:rsidRDefault="00C7122A" w:rsidP="00120D7E">
      <w:pPr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120D7E" w:rsidRPr="00713F3A" w:rsidRDefault="00120D7E" w:rsidP="00120D7E">
      <w:pPr>
        <w:jc w:val="both"/>
        <w:rPr>
          <w:i/>
          <w:sz w:val="22"/>
          <w:szCs w:val="22"/>
        </w:rPr>
      </w:pPr>
      <w:r w:rsidRPr="00713F3A">
        <w:rPr>
          <w:rFonts w:ascii="Liberation Serif" w:hAnsi="Liberation Serif" w:cs="Liberation Serif"/>
          <w:i/>
          <w:sz w:val="22"/>
          <w:szCs w:val="22"/>
        </w:rPr>
        <w:t>Примечание.</w:t>
      </w:r>
      <w:r w:rsidRPr="00713F3A">
        <w:rPr>
          <w:rFonts w:ascii="Liberation Serif" w:hAnsi="Liberation Serif" w:cs="Liberation Serif"/>
          <w:i/>
          <w:spacing w:val="-6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Заявление</w:t>
      </w:r>
      <w:r w:rsidRPr="00713F3A">
        <w:rPr>
          <w:rFonts w:ascii="Liberation Serif" w:hAnsi="Liberation Serif" w:cs="Liberation Serif"/>
          <w:i/>
          <w:spacing w:val="-6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заполняется</w:t>
      </w:r>
      <w:r w:rsidRPr="00713F3A">
        <w:rPr>
          <w:rFonts w:ascii="Liberation Serif" w:hAnsi="Liberation Serif" w:cs="Liberation Serif"/>
          <w:i/>
          <w:spacing w:val="-4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родителем</w:t>
      </w:r>
      <w:r w:rsidRPr="00713F3A">
        <w:rPr>
          <w:rFonts w:ascii="Liberation Serif" w:hAnsi="Liberation Serif" w:cs="Liberation Serif"/>
          <w:i/>
          <w:spacing w:val="-6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(законным</w:t>
      </w:r>
      <w:r w:rsidRPr="00713F3A">
        <w:rPr>
          <w:rFonts w:ascii="Liberation Serif" w:hAnsi="Liberation Serif" w:cs="Liberation Serif"/>
          <w:i/>
          <w:spacing w:val="-5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представителем).</w:t>
      </w:r>
    </w:p>
    <w:p w:rsidR="00870F16" w:rsidRDefault="00870F16" w:rsidP="001A04B0">
      <w:pPr>
        <w:autoSpaceDE w:val="0"/>
        <w:ind w:left="5387"/>
        <w:outlineLvl w:val="0"/>
      </w:pPr>
    </w:p>
    <w:sectPr w:rsidR="00870F16" w:rsidSect="00C7122A">
      <w:headerReference w:type="default" r:id="rId14"/>
      <w:pgSz w:w="11906" w:h="16838"/>
      <w:pgMar w:top="227" w:right="567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AC" w:rsidRDefault="00EE4DAC" w:rsidP="00167B0B">
      <w:r>
        <w:separator/>
      </w:r>
    </w:p>
  </w:endnote>
  <w:endnote w:type="continuationSeparator" w:id="1">
    <w:p w:rsidR="00EE4DAC" w:rsidRDefault="00EE4DAC" w:rsidP="0016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AC" w:rsidRDefault="00EE4DAC" w:rsidP="00167B0B">
      <w:r>
        <w:separator/>
      </w:r>
    </w:p>
  </w:footnote>
  <w:footnote w:type="continuationSeparator" w:id="1">
    <w:p w:rsidR="00EE4DAC" w:rsidRDefault="00EE4DAC" w:rsidP="00167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A9" w:rsidRDefault="00EE4DA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D7E"/>
    <w:rsid w:val="00013C5E"/>
    <w:rsid w:val="00111A92"/>
    <w:rsid w:val="00120D7E"/>
    <w:rsid w:val="00167B0B"/>
    <w:rsid w:val="00170948"/>
    <w:rsid w:val="001A04B0"/>
    <w:rsid w:val="001C7998"/>
    <w:rsid w:val="002367F7"/>
    <w:rsid w:val="0052251E"/>
    <w:rsid w:val="0057022B"/>
    <w:rsid w:val="005C47C7"/>
    <w:rsid w:val="005E3DD8"/>
    <w:rsid w:val="006B30F8"/>
    <w:rsid w:val="00713F3A"/>
    <w:rsid w:val="00726655"/>
    <w:rsid w:val="007A5217"/>
    <w:rsid w:val="00870F16"/>
    <w:rsid w:val="008D4267"/>
    <w:rsid w:val="009D508D"/>
    <w:rsid w:val="00AA15E9"/>
    <w:rsid w:val="00AB5B0B"/>
    <w:rsid w:val="00C3008C"/>
    <w:rsid w:val="00C351D8"/>
    <w:rsid w:val="00C7122A"/>
    <w:rsid w:val="00D74784"/>
    <w:rsid w:val="00D92D1E"/>
    <w:rsid w:val="00E95D13"/>
    <w:rsid w:val="00EE4DAC"/>
    <w:rsid w:val="00F02579"/>
    <w:rsid w:val="00F8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D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0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20D7E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20D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7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70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hyperlink" Target="http://uts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s.sirius.online/" TargetMode="External"/><Relationship Id="rId12" Type="http://schemas.openxmlformats.org/officeDocument/2006/relationships/hyperlink" Target="http://uts.sirius.onlin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ts.sirius.online/" TargetMode="External"/><Relationship Id="rId11" Type="http://schemas.openxmlformats.org/officeDocument/2006/relationships/hyperlink" Target="http://uts.sirius.onlin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uts.sirius.onlin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ts.sirius.onlin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Witalka</cp:lastModifiedBy>
  <cp:revision>5</cp:revision>
  <cp:lastPrinted>2022-09-06T05:05:00Z</cp:lastPrinted>
  <dcterms:created xsi:type="dcterms:W3CDTF">2024-09-05T10:59:00Z</dcterms:created>
  <dcterms:modified xsi:type="dcterms:W3CDTF">2024-09-19T07:01:00Z</dcterms:modified>
</cp:coreProperties>
</file>