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806" w:rsidRPr="005A5385" w:rsidRDefault="007D1806" w:rsidP="007D1806">
      <w:pPr>
        <w:ind w:right="306"/>
        <w:jc w:val="center"/>
        <w:rPr>
          <w:noProof/>
        </w:rPr>
      </w:pPr>
      <w:r w:rsidRPr="005A5385">
        <w:rPr>
          <w:noProof/>
        </w:rPr>
        <w:t xml:space="preserve">  </w:t>
      </w:r>
      <w:r w:rsidRPr="005A5385">
        <w:rPr>
          <w:noProof/>
        </w:rPr>
        <w:drawing>
          <wp:inline distT="0" distB="0" distL="0" distR="0">
            <wp:extent cx="523875" cy="676275"/>
            <wp:effectExtent l="0" t="0" r="9525" b="9525"/>
            <wp:docPr id="2" name="Рисунок 2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806" w:rsidRPr="005A5385" w:rsidRDefault="007D1806" w:rsidP="007D1806">
      <w:pPr>
        <w:ind w:right="306"/>
        <w:jc w:val="center"/>
        <w:rPr>
          <w:b/>
        </w:rPr>
      </w:pPr>
    </w:p>
    <w:p w:rsidR="007D1806" w:rsidRPr="00066CEA" w:rsidRDefault="007D1806" w:rsidP="007D1806">
      <w:pPr>
        <w:ind w:left="-360"/>
        <w:jc w:val="center"/>
        <w:rPr>
          <w:rFonts w:ascii="Liberation Serif" w:hAnsi="Liberation Serif"/>
          <w:b/>
          <w:sz w:val="28"/>
          <w:szCs w:val="28"/>
        </w:rPr>
      </w:pPr>
      <w:r w:rsidRPr="00066CEA">
        <w:rPr>
          <w:rFonts w:ascii="Liberation Serif" w:hAnsi="Liberation Serif"/>
          <w:b/>
          <w:sz w:val="28"/>
          <w:szCs w:val="28"/>
        </w:rPr>
        <w:t>ГЛАВА</w:t>
      </w:r>
    </w:p>
    <w:p w:rsidR="007D1806" w:rsidRPr="00066CEA" w:rsidRDefault="007D1806" w:rsidP="007D1806">
      <w:pPr>
        <w:ind w:left="-360"/>
        <w:jc w:val="center"/>
        <w:rPr>
          <w:rFonts w:ascii="Liberation Serif" w:hAnsi="Liberation Serif"/>
          <w:b/>
          <w:sz w:val="28"/>
          <w:szCs w:val="28"/>
        </w:rPr>
      </w:pPr>
      <w:r w:rsidRPr="00066CEA">
        <w:rPr>
          <w:rFonts w:ascii="Liberation Serif" w:hAnsi="Liberation Serif"/>
          <w:b/>
          <w:sz w:val="28"/>
          <w:szCs w:val="28"/>
        </w:rPr>
        <w:t>КРАСНОУФИМСКОГО МУНИЦИПАЛЬНОГО ОКРУГА</w:t>
      </w:r>
    </w:p>
    <w:p w:rsidR="007D1806" w:rsidRPr="00066CEA" w:rsidRDefault="007D1806" w:rsidP="007D1806">
      <w:pPr>
        <w:ind w:left="-360"/>
        <w:jc w:val="center"/>
        <w:rPr>
          <w:rFonts w:ascii="Liberation Serif" w:hAnsi="Liberation Serif"/>
          <w:b/>
          <w:sz w:val="28"/>
          <w:szCs w:val="28"/>
        </w:rPr>
      </w:pPr>
      <w:r w:rsidRPr="00066CEA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7D1806" w:rsidRPr="00066CEA" w:rsidRDefault="007D1806" w:rsidP="007D1806">
      <w:pPr>
        <w:ind w:left="-360"/>
        <w:jc w:val="center"/>
        <w:rPr>
          <w:rFonts w:ascii="Liberation Serif" w:hAnsi="Liberation Serif"/>
          <w:b/>
          <w:sz w:val="28"/>
          <w:szCs w:val="28"/>
        </w:rPr>
      </w:pPr>
    </w:p>
    <w:p w:rsidR="007D1806" w:rsidRPr="00066CEA" w:rsidRDefault="007D1806" w:rsidP="007D1806">
      <w:pPr>
        <w:ind w:left="-360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r w:rsidRPr="00066CEA">
        <w:rPr>
          <w:rFonts w:ascii="Liberation Serif" w:hAnsi="Liberation Serif"/>
          <w:b/>
          <w:sz w:val="28"/>
          <w:szCs w:val="28"/>
        </w:rPr>
        <w:t>ПОСТАНОВЛЕНИЕ</w:t>
      </w:r>
    </w:p>
    <w:p w:rsidR="006F4B7F" w:rsidRPr="00AC7C60" w:rsidRDefault="006F4B7F" w:rsidP="006F4B7F">
      <w:pPr>
        <w:jc w:val="both"/>
        <w:rPr>
          <w:rFonts w:ascii="Liberation Serif" w:hAnsi="Liberation Serif"/>
          <w:b/>
          <w:sz w:val="26"/>
          <w:szCs w:val="26"/>
        </w:rPr>
      </w:pPr>
    </w:p>
    <w:p w:rsidR="006F4B7F" w:rsidRPr="007054BB" w:rsidRDefault="007A2654" w:rsidP="006F4B7F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от </w:t>
      </w:r>
      <w:r w:rsidR="0025675C">
        <w:rPr>
          <w:rFonts w:ascii="Liberation Serif" w:hAnsi="Liberation Serif" w:cs="Liberation Serif"/>
          <w:b/>
          <w:sz w:val="28"/>
          <w:szCs w:val="28"/>
        </w:rPr>
        <w:t>04</w:t>
      </w:r>
      <w:r w:rsidR="006F4B7F" w:rsidRPr="007054BB">
        <w:rPr>
          <w:rFonts w:ascii="Liberation Serif" w:hAnsi="Liberation Serif" w:cs="Liberation Serif"/>
          <w:b/>
          <w:sz w:val="28"/>
          <w:szCs w:val="28"/>
        </w:rPr>
        <w:t>.0</w:t>
      </w:r>
      <w:r w:rsidR="00C300BE">
        <w:rPr>
          <w:rFonts w:ascii="Liberation Serif" w:hAnsi="Liberation Serif" w:cs="Liberation Serif"/>
          <w:b/>
          <w:sz w:val="28"/>
          <w:szCs w:val="28"/>
        </w:rPr>
        <w:t>9</w:t>
      </w:r>
      <w:r w:rsidR="006F4B7F" w:rsidRPr="007054BB">
        <w:rPr>
          <w:rFonts w:ascii="Liberation Serif" w:hAnsi="Liberation Serif" w:cs="Liberation Serif"/>
          <w:b/>
          <w:sz w:val="28"/>
          <w:szCs w:val="28"/>
        </w:rPr>
        <w:t xml:space="preserve">.2025  № </w:t>
      </w:r>
      <w:r w:rsidR="00044A2B">
        <w:rPr>
          <w:rFonts w:ascii="Liberation Serif" w:hAnsi="Liberation Serif" w:cs="Liberation Serif"/>
          <w:b/>
          <w:sz w:val="28"/>
          <w:szCs w:val="28"/>
        </w:rPr>
        <w:t>104</w:t>
      </w:r>
    </w:p>
    <w:p w:rsidR="006F4B7F" w:rsidRPr="007054BB" w:rsidRDefault="006F4B7F" w:rsidP="006F4B7F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054BB">
        <w:rPr>
          <w:rFonts w:ascii="Liberation Serif" w:hAnsi="Liberation Serif" w:cs="Liberation Serif"/>
          <w:b/>
          <w:sz w:val="28"/>
          <w:szCs w:val="28"/>
        </w:rPr>
        <w:t>г. Красноуфимск</w:t>
      </w:r>
      <w:r w:rsidR="00C300BE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F20308" w:rsidRPr="007054BB" w:rsidRDefault="00F20308" w:rsidP="006F4B7F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DA02A7" w:rsidRPr="00384252" w:rsidRDefault="00D01E66" w:rsidP="00384252">
      <w:pPr>
        <w:tabs>
          <w:tab w:val="left" w:pos="4678"/>
        </w:tabs>
        <w:ind w:right="4536"/>
        <w:jc w:val="both"/>
        <w:rPr>
          <w:rFonts w:ascii="Liberation Serif" w:hAnsi="Liberation Serif" w:cs="Liberation Serif"/>
          <w:b/>
          <w:color w:val="000000"/>
          <w:sz w:val="28"/>
          <w:szCs w:val="28"/>
          <w:lang w:eastAsia="en-US"/>
        </w:rPr>
      </w:pPr>
      <w:proofErr w:type="gramStart"/>
      <w:r w:rsidRPr="00384252">
        <w:rPr>
          <w:rFonts w:ascii="Liberation Serif" w:hAnsi="Liberation Serif" w:cs="Liberation Serif"/>
          <w:b/>
          <w:color w:val="000000"/>
          <w:sz w:val="28"/>
          <w:szCs w:val="28"/>
          <w:lang w:eastAsia="en-US"/>
        </w:rPr>
        <w:t>О</w:t>
      </w:r>
      <w:r w:rsidR="00E46D60" w:rsidRPr="00384252">
        <w:rPr>
          <w:rFonts w:ascii="Liberation Serif" w:hAnsi="Liberation Serif" w:cs="Liberation Serif"/>
          <w:b/>
          <w:color w:val="000000"/>
          <w:sz w:val="28"/>
          <w:szCs w:val="28"/>
          <w:lang w:eastAsia="en-US"/>
        </w:rPr>
        <w:t>б организации питания обучающихся в муниципальных общеобразовательных организациях Красноуфимского муниципального округа в 2025/2026 учебном году</w:t>
      </w:r>
      <w:proofErr w:type="gramEnd"/>
    </w:p>
    <w:p w:rsidR="0001276A" w:rsidRPr="00384252" w:rsidRDefault="0001276A" w:rsidP="00384252">
      <w:pPr>
        <w:tabs>
          <w:tab w:val="left" w:pos="4678"/>
        </w:tabs>
        <w:ind w:left="182" w:right="4536" w:hanging="10"/>
        <w:jc w:val="both"/>
        <w:rPr>
          <w:rFonts w:ascii="Liberation Serif" w:hAnsi="Liberation Serif" w:cs="Liberation Serif"/>
          <w:b/>
          <w:color w:val="000000"/>
          <w:sz w:val="28"/>
          <w:szCs w:val="28"/>
          <w:lang w:eastAsia="en-US"/>
        </w:rPr>
      </w:pPr>
    </w:p>
    <w:bookmarkEnd w:id="0"/>
    <w:p w:rsidR="00DA02A7" w:rsidRDefault="006F4B7F" w:rsidP="009A4C81">
      <w:pPr>
        <w:spacing w:after="287" w:line="247" w:lineRule="auto"/>
        <w:ind w:firstLine="749"/>
        <w:jc w:val="both"/>
        <w:rPr>
          <w:rFonts w:ascii="Liberation Serif" w:hAnsi="Liberation Serif" w:cs="Liberation Serif"/>
          <w:color w:val="000000"/>
          <w:sz w:val="28"/>
          <w:szCs w:val="28"/>
          <w:lang w:eastAsia="en-US"/>
        </w:rPr>
      </w:pP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В соответствии со статьей 37 Федерального закона от 29.12. 2012 года № 273—ФЗ «Об образовании в Российской Федерации», статьями 22 и 33—1 Закона</w:t>
      </w:r>
      <w:r w:rsidR="009A4C81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 от 15.07.2013 года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 № 78-O3</w:t>
      </w:r>
      <w:r w:rsidR="009A4C81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 «</w:t>
      </w:r>
      <w:r w:rsidR="009A4C81" w:rsidRPr="009A4C81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Об обра</w:t>
      </w:r>
      <w:r w:rsidR="009A4C81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зовании в Свердловской области" </w:t>
      </w:r>
      <w:r w:rsidR="009A4C81" w:rsidRPr="009A4C81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(п</w:t>
      </w:r>
      <w:r w:rsidR="009A4C81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ринят Законодательным Собранием </w:t>
      </w:r>
      <w:r w:rsidR="009A4C81" w:rsidRPr="009A4C81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С</w:t>
      </w:r>
      <w:r w:rsidR="009A4C81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вердловской области 09.07.2013) </w:t>
      </w:r>
      <w:r w:rsidR="009A4C81" w:rsidRPr="009A4C81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(с из</w:t>
      </w:r>
      <w:r w:rsidR="009A4C81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м. и доп., вступающими в силу с </w:t>
      </w:r>
      <w:r w:rsidR="009A4C81" w:rsidRPr="009A4C81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01.01.2025)</w:t>
      </w:r>
      <w:r w:rsidR="009A4C81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, 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Законом Свердловской области  от 20.11.2009 № 100-O3 «О социальной поддержке многодетных семей в Свердловской области», постановлением Правительства Свердловской области от 03.09.2020 № 621-ПП «Об организации бесплатного горячего питания обучающихся,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организациях, расположенных на территории Свердловской области», постановлением Правительства Свердловской области от 06.04.2023 № 237—ПП «Об утверждении Порядка предоставления мер социальной поддержки отдельным категориям обучающихся», </w:t>
      </w:r>
      <w:r w:rsidR="009A4C81" w:rsidRPr="009A4C81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Постановление Правительства Свердловской области от 23.04.202</w:t>
      </w:r>
      <w:r w:rsidR="009A4C81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0 № 270-ПП </w:t>
      </w:r>
      <w:r w:rsidR="009A4C81" w:rsidRPr="009A4C81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"Об утверждении Порядка предоставления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дому"</w:t>
      </w:r>
      <w:r w:rsidR="009A4C81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, 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согласно  требованиям  санитарно</w:t>
      </w:r>
      <w:r w:rsidR="001576A4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 - эпидемиологических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 правил и норм </w:t>
      </w:r>
      <w:proofErr w:type="spellStart"/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Сан</w:t>
      </w:r>
      <w:r w:rsidR="001576A4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П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ин</w:t>
      </w:r>
      <w:proofErr w:type="spellEnd"/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 2.3./2.3.3590-20 «Санитарно </w:t>
      </w:r>
      <w:r w:rsidR="001576A4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эпидемиологические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 требования к организации общественного питания», утвержденное постановлением Главного государственного санитарно</w:t>
      </w:r>
      <w:r w:rsidR="001576A4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го врача Российской Федерации </w:t>
      </w:r>
      <w:proofErr w:type="spellStart"/>
      <w:r w:rsidR="001576A4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oт</w:t>
      </w:r>
      <w:proofErr w:type="spellEnd"/>
      <w:r w:rsidR="001576A4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 27.10.2020 № 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32 (далее — </w:t>
      </w:r>
      <w:proofErr w:type="spellStart"/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СанПин</w:t>
      </w:r>
      <w:proofErr w:type="spellEnd"/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 2.3/2.4.3590-20), руководствуясь ст. 26 Устава </w:t>
      </w:r>
      <w:r w:rsidR="00AC4ECC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Красноуфимского муниципального округа</w:t>
      </w:r>
    </w:p>
    <w:p w:rsidR="009A4C81" w:rsidRPr="00384252" w:rsidRDefault="009A4C81" w:rsidP="009A4C81">
      <w:pPr>
        <w:spacing w:after="287" w:line="247" w:lineRule="auto"/>
        <w:ind w:firstLine="749"/>
        <w:jc w:val="both"/>
        <w:rPr>
          <w:rFonts w:ascii="Liberation Serif" w:hAnsi="Liberation Serif" w:cs="Liberation Serif"/>
          <w:color w:val="000000"/>
          <w:sz w:val="28"/>
          <w:szCs w:val="28"/>
          <w:lang w:eastAsia="en-US"/>
        </w:rPr>
      </w:pPr>
    </w:p>
    <w:p w:rsidR="00DA02A7" w:rsidRPr="00384252" w:rsidRDefault="00DA02A7" w:rsidP="00384252">
      <w:pPr>
        <w:spacing w:after="226" w:line="259" w:lineRule="auto"/>
        <w:jc w:val="both"/>
        <w:rPr>
          <w:rFonts w:ascii="Liberation Serif" w:hAnsi="Liberation Serif" w:cs="Liberation Serif"/>
          <w:b/>
          <w:color w:val="000000"/>
          <w:sz w:val="28"/>
          <w:szCs w:val="28"/>
          <w:lang w:eastAsia="en-US"/>
        </w:rPr>
      </w:pPr>
      <w:proofErr w:type="gramStart"/>
      <w:r w:rsidRPr="00384252">
        <w:rPr>
          <w:rFonts w:ascii="Liberation Serif" w:hAnsi="Liberation Serif" w:cs="Liberation Serif"/>
          <w:b/>
          <w:color w:val="000000"/>
          <w:sz w:val="28"/>
          <w:szCs w:val="28"/>
          <w:lang w:eastAsia="en-US"/>
        </w:rPr>
        <w:lastRenderedPageBreak/>
        <w:t>П</w:t>
      </w:r>
      <w:proofErr w:type="gramEnd"/>
      <w:r w:rsidR="004021A8" w:rsidRPr="00384252">
        <w:rPr>
          <w:rFonts w:ascii="Liberation Serif" w:hAnsi="Liberation Serif" w:cs="Liberation Serif"/>
          <w:b/>
          <w:color w:val="000000"/>
          <w:sz w:val="28"/>
          <w:szCs w:val="28"/>
          <w:lang w:eastAsia="en-US"/>
        </w:rPr>
        <w:t xml:space="preserve"> </w:t>
      </w:r>
      <w:r w:rsidRPr="00384252">
        <w:rPr>
          <w:rFonts w:ascii="Liberation Serif" w:hAnsi="Liberation Serif" w:cs="Liberation Serif"/>
          <w:b/>
          <w:color w:val="000000"/>
          <w:sz w:val="28"/>
          <w:szCs w:val="28"/>
          <w:lang w:eastAsia="en-US"/>
        </w:rPr>
        <w:t>О</w:t>
      </w:r>
      <w:r w:rsidR="004021A8" w:rsidRPr="00384252">
        <w:rPr>
          <w:rFonts w:ascii="Liberation Serif" w:hAnsi="Liberation Serif" w:cs="Liberation Serif"/>
          <w:b/>
          <w:color w:val="000000"/>
          <w:sz w:val="28"/>
          <w:szCs w:val="28"/>
          <w:lang w:eastAsia="en-US"/>
        </w:rPr>
        <w:t xml:space="preserve"> </w:t>
      </w:r>
      <w:r w:rsidRPr="00384252">
        <w:rPr>
          <w:rFonts w:ascii="Liberation Serif" w:hAnsi="Liberation Serif" w:cs="Liberation Serif"/>
          <w:b/>
          <w:color w:val="000000"/>
          <w:sz w:val="28"/>
          <w:szCs w:val="28"/>
          <w:lang w:eastAsia="en-US"/>
        </w:rPr>
        <w:t>С</w:t>
      </w:r>
      <w:r w:rsidR="004021A8" w:rsidRPr="00384252">
        <w:rPr>
          <w:rFonts w:ascii="Liberation Serif" w:hAnsi="Liberation Serif" w:cs="Liberation Serif"/>
          <w:b/>
          <w:color w:val="000000"/>
          <w:sz w:val="28"/>
          <w:szCs w:val="28"/>
          <w:lang w:eastAsia="en-US"/>
        </w:rPr>
        <w:t xml:space="preserve"> </w:t>
      </w:r>
      <w:r w:rsidRPr="00384252">
        <w:rPr>
          <w:rFonts w:ascii="Liberation Serif" w:hAnsi="Liberation Serif" w:cs="Liberation Serif"/>
          <w:b/>
          <w:color w:val="000000"/>
          <w:sz w:val="28"/>
          <w:szCs w:val="28"/>
          <w:lang w:eastAsia="en-US"/>
        </w:rPr>
        <w:t>Т</w:t>
      </w:r>
      <w:r w:rsidR="004021A8" w:rsidRPr="00384252">
        <w:rPr>
          <w:rFonts w:ascii="Liberation Serif" w:hAnsi="Liberation Serif" w:cs="Liberation Serif"/>
          <w:b/>
          <w:color w:val="000000"/>
          <w:sz w:val="28"/>
          <w:szCs w:val="28"/>
          <w:lang w:eastAsia="en-US"/>
        </w:rPr>
        <w:t xml:space="preserve"> </w:t>
      </w:r>
      <w:r w:rsidRPr="00384252">
        <w:rPr>
          <w:rFonts w:ascii="Liberation Serif" w:hAnsi="Liberation Serif" w:cs="Liberation Serif"/>
          <w:b/>
          <w:color w:val="000000"/>
          <w:sz w:val="28"/>
          <w:szCs w:val="28"/>
          <w:lang w:eastAsia="en-US"/>
        </w:rPr>
        <w:t>А</w:t>
      </w:r>
      <w:r w:rsidR="004021A8" w:rsidRPr="00384252">
        <w:rPr>
          <w:rFonts w:ascii="Liberation Serif" w:hAnsi="Liberation Serif" w:cs="Liberation Serif"/>
          <w:b/>
          <w:color w:val="000000"/>
          <w:sz w:val="28"/>
          <w:szCs w:val="28"/>
          <w:lang w:eastAsia="en-US"/>
        </w:rPr>
        <w:t xml:space="preserve"> </w:t>
      </w:r>
      <w:r w:rsidRPr="00384252">
        <w:rPr>
          <w:rFonts w:ascii="Liberation Serif" w:hAnsi="Liberation Serif" w:cs="Liberation Serif"/>
          <w:b/>
          <w:color w:val="000000"/>
          <w:sz w:val="28"/>
          <w:szCs w:val="28"/>
          <w:lang w:eastAsia="en-US"/>
        </w:rPr>
        <w:t>Н</w:t>
      </w:r>
      <w:r w:rsidR="004021A8" w:rsidRPr="00384252">
        <w:rPr>
          <w:rFonts w:ascii="Liberation Serif" w:hAnsi="Liberation Serif" w:cs="Liberation Serif"/>
          <w:b/>
          <w:color w:val="000000"/>
          <w:sz w:val="28"/>
          <w:szCs w:val="28"/>
          <w:lang w:eastAsia="en-US"/>
        </w:rPr>
        <w:t xml:space="preserve"> </w:t>
      </w:r>
      <w:r w:rsidRPr="00384252">
        <w:rPr>
          <w:rFonts w:ascii="Liberation Serif" w:hAnsi="Liberation Serif" w:cs="Liberation Serif"/>
          <w:b/>
          <w:color w:val="000000"/>
          <w:sz w:val="28"/>
          <w:szCs w:val="28"/>
          <w:lang w:eastAsia="en-US"/>
        </w:rPr>
        <w:t>О</w:t>
      </w:r>
      <w:r w:rsidR="004021A8" w:rsidRPr="00384252">
        <w:rPr>
          <w:rFonts w:ascii="Liberation Serif" w:hAnsi="Liberation Serif" w:cs="Liberation Serif"/>
          <w:b/>
          <w:color w:val="000000"/>
          <w:sz w:val="28"/>
          <w:szCs w:val="28"/>
          <w:lang w:eastAsia="en-US"/>
        </w:rPr>
        <w:t xml:space="preserve"> </w:t>
      </w:r>
      <w:r w:rsidRPr="00384252">
        <w:rPr>
          <w:rFonts w:ascii="Liberation Serif" w:hAnsi="Liberation Serif" w:cs="Liberation Serif"/>
          <w:b/>
          <w:color w:val="000000"/>
          <w:sz w:val="28"/>
          <w:szCs w:val="28"/>
          <w:lang w:eastAsia="en-US"/>
        </w:rPr>
        <w:t>В</w:t>
      </w:r>
      <w:r w:rsidR="004021A8" w:rsidRPr="00384252">
        <w:rPr>
          <w:rFonts w:ascii="Liberation Serif" w:hAnsi="Liberation Serif" w:cs="Liberation Serif"/>
          <w:b/>
          <w:color w:val="000000"/>
          <w:sz w:val="28"/>
          <w:szCs w:val="28"/>
          <w:lang w:eastAsia="en-US"/>
        </w:rPr>
        <w:t xml:space="preserve"> </w:t>
      </w:r>
      <w:r w:rsidRPr="00384252">
        <w:rPr>
          <w:rFonts w:ascii="Liberation Serif" w:hAnsi="Liberation Serif" w:cs="Liberation Serif"/>
          <w:b/>
          <w:color w:val="000000"/>
          <w:sz w:val="28"/>
          <w:szCs w:val="28"/>
          <w:lang w:eastAsia="en-US"/>
        </w:rPr>
        <w:t>Л</w:t>
      </w:r>
      <w:r w:rsidR="004021A8" w:rsidRPr="00384252">
        <w:rPr>
          <w:rFonts w:ascii="Liberation Serif" w:hAnsi="Liberation Serif" w:cs="Liberation Serif"/>
          <w:b/>
          <w:color w:val="000000"/>
          <w:sz w:val="28"/>
          <w:szCs w:val="28"/>
          <w:lang w:eastAsia="en-US"/>
        </w:rPr>
        <w:t xml:space="preserve"> </w:t>
      </w:r>
      <w:r w:rsidRPr="00384252">
        <w:rPr>
          <w:rFonts w:ascii="Liberation Serif" w:hAnsi="Liberation Serif" w:cs="Liberation Serif"/>
          <w:b/>
          <w:color w:val="000000"/>
          <w:sz w:val="28"/>
          <w:szCs w:val="28"/>
          <w:lang w:eastAsia="en-US"/>
        </w:rPr>
        <w:t>Я</w:t>
      </w:r>
      <w:r w:rsidR="004021A8" w:rsidRPr="00384252">
        <w:rPr>
          <w:rFonts w:ascii="Liberation Serif" w:hAnsi="Liberation Serif" w:cs="Liberation Serif"/>
          <w:b/>
          <w:color w:val="000000"/>
          <w:sz w:val="28"/>
          <w:szCs w:val="28"/>
          <w:lang w:eastAsia="en-US"/>
        </w:rPr>
        <w:t xml:space="preserve"> </w:t>
      </w:r>
      <w:r w:rsidRPr="00384252">
        <w:rPr>
          <w:rFonts w:ascii="Liberation Serif" w:hAnsi="Liberation Serif" w:cs="Liberation Serif"/>
          <w:b/>
          <w:color w:val="000000"/>
          <w:sz w:val="28"/>
          <w:szCs w:val="28"/>
          <w:lang w:eastAsia="en-US"/>
        </w:rPr>
        <w:t>Ю</w:t>
      </w:r>
      <w:r w:rsidR="004021A8" w:rsidRPr="00384252">
        <w:rPr>
          <w:rFonts w:ascii="Liberation Serif" w:hAnsi="Liberation Serif" w:cs="Liberation Serif"/>
          <w:b/>
          <w:color w:val="000000"/>
          <w:sz w:val="28"/>
          <w:szCs w:val="28"/>
          <w:lang w:eastAsia="en-US"/>
        </w:rPr>
        <w:t xml:space="preserve"> </w:t>
      </w:r>
      <w:r w:rsidRPr="00384252">
        <w:rPr>
          <w:rFonts w:ascii="Liberation Serif" w:hAnsi="Liberation Serif" w:cs="Liberation Serif"/>
          <w:b/>
          <w:color w:val="000000"/>
          <w:sz w:val="28"/>
          <w:szCs w:val="28"/>
          <w:lang w:eastAsia="en-US"/>
        </w:rPr>
        <w:t>:</w:t>
      </w:r>
      <w:r w:rsidRPr="00384252">
        <w:rPr>
          <w:rFonts w:ascii="Liberation Serif" w:hAnsi="Liberation Serif" w:cs="Liberation Serif"/>
          <w:noProof/>
          <w:color w:val="000000"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D60" w:rsidRPr="00384252" w:rsidRDefault="00090513" w:rsidP="00384252">
      <w:pPr>
        <w:spacing w:line="259" w:lineRule="auto"/>
        <w:ind w:right="141" w:firstLine="708"/>
        <w:jc w:val="both"/>
        <w:rPr>
          <w:rFonts w:ascii="Liberation Serif" w:hAnsi="Liberation Serif" w:cs="Liberation Serif"/>
          <w:color w:val="000000"/>
          <w:sz w:val="28"/>
          <w:szCs w:val="28"/>
          <w:lang w:eastAsia="en-US"/>
        </w:rPr>
      </w:pP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1.</w:t>
      </w:r>
      <w:r w:rsidR="00E46D60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 Утвердить нормативы финансовых затрат в пределах </w:t>
      </w:r>
      <w:r w:rsidR="009A4C81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объемов средств</w:t>
      </w:r>
      <w:r w:rsidR="00E46D60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 на обеспечение горячим питанием обучающихся в муниципальных общеобразовательных организациях Красноуфимского муниципального округа в 2025—2026 </w:t>
      </w:r>
      <w:r w:rsidR="009A4C81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учебном </w:t>
      </w:r>
      <w:r w:rsidR="00E46D60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году:</w:t>
      </w:r>
    </w:p>
    <w:p w:rsidR="00E46D60" w:rsidRPr="00384252" w:rsidRDefault="00E46D60" w:rsidP="00384252">
      <w:pPr>
        <w:spacing w:line="259" w:lineRule="auto"/>
        <w:ind w:right="141" w:firstLine="749"/>
        <w:jc w:val="both"/>
        <w:rPr>
          <w:rFonts w:ascii="Liberation Serif" w:hAnsi="Liberation Serif" w:cs="Liberation Serif"/>
          <w:color w:val="000000"/>
          <w:sz w:val="28"/>
          <w:szCs w:val="28"/>
          <w:lang w:eastAsia="en-US"/>
        </w:rPr>
      </w:pP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1.1.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ab/>
        <w:t>на обеспечение бесплатного горячего питания обучающихся 1-4 классов, получающих начальное общее образование</w:t>
      </w:r>
      <w:r w:rsidR="009A4C81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— размер средней стоимости горячего питания (завтрак или обед) на одного обучающегося в день, установить </w:t>
      </w:r>
      <w:r w:rsidR="00D806CA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131,90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 рублей (стоимость набора пищевых продуктов), за исключением обучающихся с ограниченными возможностями здоровья, в том числе детей-инвалидов</w:t>
      </w:r>
      <w:r w:rsidR="00D806CA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 (Приложение 1);</w:t>
      </w:r>
    </w:p>
    <w:p w:rsidR="00E46D60" w:rsidRPr="00384252" w:rsidRDefault="00E46D60" w:rsidP="00384252">
      <w:pPr>
        <w:spacing w:line="259" w:lineRule="auto"/>
        <w:ind w:right="141" w:firstLine="749"/>
        <w:jc w:val="both"/>
        <w:rPr>
          <w:rFonts w:ascii="Liberation Serif" w:hAnsi="Liberation Serif" w:cs="Liberation Serif"/>
          <w:color w:val="000000"/>
          <w:sz w:val="28"/>
          <w:szCs w:val="28"/>
          <w:lang w:eastAsia="en-US"/>
        </w:rPr>
      </w:pP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1.2.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ab/>
        <w:t xml:space="preserve">на обеспечение бесплатного горячего питания </w:t>
      </w:r>
      <w:r w:rsidR="00D806CA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обучающихся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 5-11 классов </w:t>
      </w:r>
      <w:r w:rsidR="00D806CA" w:rsidRPr="00D806CA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— размер средней стоимости горячего питания (завтрак или обед) на одного обучающегося в день, установить </w:t>
      </w:r>
      <w:r w:rsidR="00D806CA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183,26</w:t>
      </w:r>
      <w:r w:rsidR="00D806CA" w:rsidRPr="00D806CA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 рублей 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(стоимость набора </w:t>
      </w:r>
      <w:r w:rsidR="00D806CA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пищевых продуктов) для следующих категорий (Приложение 2)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:</w:t>
      </w:r>
    </w:p>
    <w:p w:rsidR="00E46D60" w:rsidRPr="00384252" w:rsidRDefault="00E46D60" w:rsidP="00D806CA">
      <w:pPr>
        <w:spacing w:line="259" w:lineRule="auto"/>
        <w:ind w:right="141" w:firstLine="749"/>
        <w:jc w:val="both"/>
        <w:rPr>
          <w:rFonts w:ascii="Liberation Serif" w:hAnsi="Liberation Serif" w:cs="Liberation Serif"/>
          <w:color w:val="000000"/>
          <w:sz w:val="28"/>
          <w:szCs w:val="28"/>
          <w:lang w:eastAsia="en-US"/>
        </w:rPr>
      </w:pPr>
      <w:proofErr w:type="gramStart"/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1.2.1.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ab/>
        <w:t>обучающихся в 5—11 классах из семей, имеющих среднедушевой доход ниже величины прожиточного минимума, установленного в Свердловской области (основание: заявление родителей (законные представителей), справка о праве на бесплатное питание, представленная Управлением социальной политики №3 по г. Красноуфимск и</w:t>
      </w:r>
      <w:r w:rsidR="00D806CA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 </w:t>
      </w:r>
      <w:proofErr w:type="spellStart"/>
      <w:r w:rsidR="00D806CA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Красноуфимскому</w:t>
      </w:r>
      <w:proofErr w:type="spellEnd"/>
      <w:r w:rsidR="00D806CA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 району,</w:t>
      </w:r>
      <w:r w:rsidR="00D806CA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ab/>
        <w:t xml:space="preserve"> приказ 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директора муниципальной общеобразовательной организации);</w:t>
      </w:r>
      <w:proofErr w:type="gramEnd"/>
    </w:p>
    <w:p w:rsidR="00E46D60" w:rsidRPr="00384252" w:rsidRDefault="00E46D60" w:rsidP="00384252">
      <w:pPr>
        <w:spacing w:line="259" w:lineRule="auto"/>
        <w:ind w:right="141" w:firstLine="749"/>
        <w:jc w:val="both"/>
        <w:rPr>
          <w:rFonts w:ascii="Liberation Serif" w:hAnsi="Liberation Serif" w:cs="Liberation Serif"/>
          <w:color w:val="000000"/>
          <w:sz w:val="28"/>
          <w:szCs w:val="28"/>
          <w:lang w:eastAsia="en-US"/>
        </w:rPr>
      </w:pP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1.2.2.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ab/>
        <w:t>обучающихся в 5-11 классах из многодетных семей (основание: заявление родителей (законных представителей), удостоверение многодетной семьи, копия которого заверяется директором общеобразовательной организации, приказ директора муниципальной общеобразовательной организации);</w:t>
      </w:r>
    </w:p>
    <w:p w:rsidR="00E46D60" w:rsidRPr="00384252" w:rsidRDefault="00E46D60" w:rsidP="00384252">
      <w:pPr>
        <w:spacing w:line="259" w:lineRule="auto"/>
        <w:ind w:right="141" w:firstLine="749"/>
        <w:jc w:val="both"/>
        <w:rPr>
          <w:rFonts w:ascii="Liberation Serif" w:hAnsi="Liberation Serif" w:cs="Liberation Serif"/>
          <w:color w:val="000000"/>
          <w:sz w:val="28"/>
          <w:szCs w:val="28"/>
          <w:lang w:eastAsia="en-US"/>
        </w:rPr>
      </w:pP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1.2.3.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ab/>
        <w:t xml:space="preserve">обучающихся в 5-11 классах, являющихся детьми-сиротами, детьми, оставшимися без попечения родителей (опекаемых) (основание: заявление законных представителей, дети-сироты — справка о праве на бесплатное питание, представленная Управлением социальной политики №3 по г. Красноуфимск и </w:t>
      </w:r>
      <w:proofErr w:type="spellStart"/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Красноуфимскому</w:t>
      </w:r>
      <w:proofErr w:type="spellEnd"/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 району; опекаемых — документы, подтверждающие отсутствие попечение единственного или обоих родителей в связи с отсутствием родителей или лишением их родительских прав, приказ директора муниципальной общеобразовательной организации);</w:t>
      </w:r>
    </w:p>
    <w:p w:rsidR="00E46D60" w:rsidRPr="00384252" w:rsidRDefault="00E46D60" w:rsidP="00384252">
      <w:pPr>
        <w:spacing w:line="259" w:lineRule="auto"/>
        <w:ind w:right="141" w:firstLine="749"/>
        <w:jc w:val="both"/>
        <w:rPr>
          <w:rFonts w:ascii="Liberation Serif" w:hAnsi="Liberation Serif" w:cs="Liberation Serif"/>
          <w:color w:val="000000"/>
          <w:sz w:val="28"/>
          <w:szCs w:val="28"/>
          <w:lang w:eastAsia="en-US"/>
        </w:rPr>
      </w:pP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1.3.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ab/>
        <w:t>на обеспечение бесплатным двухразовым питанием (завтрак и обед) обучающихся в муниципальных общеобразовательных организациях:</w:t>
      </w:r>
    </w:p>
    <w:p w:rsidR="00E46D60" w:rsidRPr="00384252" w:rsidRDefault="00E46D60" w:rsidP="00384252">
      <w:pPr>
        <w:spacing w:line="259" w:lineRule="auto"/>
        <w:ind w:right="141" w:firstLine="749"/>
        <w:jc w:val="both"/>
        <w:rPr>
          <w:rFonts w:ascii="Liberation Serif" w:hAnsi="Liberation Serif" w:cs="Liberation Serif"/>
          <w:color w:val="000000"/>
          <w:sz w:val="28"/>
          <w:szCs w:val="28"/>
          <w:lang w:eastAsia="en-US"/>
        </w:rPr>
      </w:pP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1.3.1 среднемесячн</w:t>
      </w:r>
      <w:r w:rsidR="00D806CA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ую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 стоимость питания </w:t>
      </w:r>
      <w:r w:rsidR="00D806CA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установить в размере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4C7117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226,11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 (стоимость набора пищевых продуктов) рублей в день на одного человека из числа обучающихся в 1-4 классах с ограниченными возможностями здоровья, в том числе дети-инвалиды (основание: заявление родителей (законные представителей), справка (заключение) психолого-медико-педагогической 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lastRenderedPageBreak/>
        <w:t>комиссии — TOПMПK или справка медико-социальной экспертизы — МСЭК, приказ директора общеобразовательной организации)</w:t>
      </w:r>
      <w:r w:rsidR="00D806CA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 (Приложение 3)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;</w:t>
      </w:r>
    </w:p>
    <w:p w:rsidR="00E46D60" w:rsidRPr="00384252" w:rsidRDefault="00E46D60" w:rsidP="00384252">
      <w:pPr>
        <w:spacing w:line="259" w:lineRule="auto"/>
        <w:ind w:right="141" w:firstLine="749"/>
        <w:jc w:val="both"/>
        <w:rPr>
          <w:rFonts w:ascii="Liberation Serif" w:hAnsi="Liberation Serif" w:cs="Liberation Serif"/>
          <w:color w:val="000000"/>
          <w:sz w:val="28"/>
          <w:szCs w:val="28"/>
          <w:lang w:eastAsia="en-US"/>
        </w:rPr>
      </w:pP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1.3.2. среднемесячн</w:t>
      </w:r>
      <w:r w:rsidR="00D806CA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ую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 стоимость питания </w:t>
      </w:r>
      <w:r w:rsidR="00D806CA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установить в размере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4C7117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262,73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 (стоимость набора пищевых продуктов) рублей в день на одного человека из числа обучающихся 5-11 классов с ограниченными возможностями здоровья, в том числе дети-инвалиды (основание: заявление родителей (законн</w:t>
      </w:r>
      <w:r w:rsidR="00EA0877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ых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 представителей), справка (заключение) психолого-медико-педагогической комиссии — TOПMПK или справка медико-социальной экспертизы — МСЭК, приказ директора общеобразовательной организа</w:t>
      </w:r>
      <w:r w:rsidR="00EA0877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ц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ии)</w:t>
      </w:r>
      <w:r w:rsidR="00D806CA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 (Приложение 4)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.</w:t>
      </w:r>
    </w:p>
    <w:p w:rsidR="00E46D60" w:rsidRPr="00384252" w:rsidRDefault="00E46D60" w:rsidP="00384252">
      <w:pPr>
        <w:spacing w:line="259" w:lineRule="auto"/>
        <w:ind w:right="141" w:firstLine="749"/>
        <w:jc w:val="both"/>
        <w:rPr>
          <w:rFonts w:ascii="Liberation Serif" w:hAnsi="Liberation Serif" w:cs="Liberation Serif"/>
          <w:color w:val="000000"/>
          <w:sz w:val="28"/>
          <w:szCs w:val="28"/>
          <w:lang w:eastAsia="en-US"/>
        </w:rPr>
      </w:pP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1.4.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ab/>
        <w:t>предоставление компенсации (удешевления) фактических родительских расходов на питание обучающихся 5-11 классов (за исключением категорий учащихся 5-11 классов, предусмотр</w:t>
      </w:r>
      <w:r w:rsidR="00EA0877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енных подпунктами 1.2.1, 1.2.2, 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1.2.3 пу</w:t>
      </w:r>
      <w:r w:rsidR="00EA0877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нкта 1 настоящего постановления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 за счет средств местного бюджета в размере 10 рублей на одного обучающегося в учебный день;</w:t>
      </w:r>
    </w:p>
    <w:p w:rsidR="001576A4" w:rsidRPr="00384252" w:rsidRDefault="001576A4" w:rsidP="00384252">
      <w:pPr>
        <w:spacing w:line="259" w:lineRule="auto"/>
        <w:ind w:right="141" w:firstLine="749"/>
        <w:jc w:val="both"/>
        <w:rPr>
          <w:rFonts w:ascii="Liberation Serif" w:hAnsi="Liberation Serif" w:cs="Liberation Serif"/>
          <w:color w:val="000000"/>
          <w:sz w:val="28"/>
          <w:szCs w:val="28"/>
          <w:lang w:eastAsia="en-US"/>
        </w:rPr>
      </w:pP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1.</w:t>
      </w:r>
      <w:r w:rsidR="00F20308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5</w:t>
      </w:r>
      <w:r w:rsidR="00232E6C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.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 Меры социальной поддержки, указанные в</w:t>
      </w:r>
      <w:r w:rsidR="00F20308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 подпунктах 1.1. и 1.2. пункта 1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, предоставляются обучающимся в случае, если они являются:</w:t>
      </w:r>
    </w:p>
    <w:p w:rsidR="001576A4" w:rsidRPr="00384252" w:rsidRDefault="001576A4" w:rsidP="00384252">
      <w:pPr>
        <w:spacing w:line="259" w:lineRule="auto"/>
        <w:ind w:right="141" w:firstLine="749"/>
        <w:jc w:val="both"/>
        <w:rPr>
          <w:rFonts w:ascii="Liberation Serif" w:hAnsi="Liberation Serif" w:cs="Liberation Serif"/>
          <w:color w:val="000000"/>
          <w:sz w:val="28"/>
          <w:szCs w:val="28"/>
          <w:lang w:eastAsia="en-US"/>
        </w:rPr>
      </w:pP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- детьми лиц, принимающих (принимавших) участие в специальной военной операции на территориях Украины, Донецкой Народной Республики и Луганской Народной Республики;</w:t>
      </w:r>
    </w:p>
    <w:p w:rsidR="00636345" w:rsidRPr="00384252" w:rsidRDefault="001576A4" w:rsidP="00384252">
      <w:pPr>
        <w:spacing w:line="259" w:lineRule="auto"/>
        <w:ind w:right="141" w:firstLine="749"/>
        <w:jc w:val="both"/>
        <w:rPr>
          <w:rFonts w:ascii="Liberation Serif" w:hAnsi="Liberation Serif" w:cs="Liberation Serif"/>
          <w:color w:val="000000"/>
          <w:sz w:val="28"/>
          <w:szCs w:val="28"/>
          <w:lang w:eastAsia="en-US"/>
        </w:rPr>
      </w:pP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- гражданами Российской Федерации, Украины, Донецкой Народной Республики, Луганской Народной Республики, лицами без гражданства, постоянно проживавшими на территориях Украины, Донецкой Народной Республики, Луганской Народной Республики,</w:t>
      </w:r>
      <w:r w:rsidR="00636345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 вынужденно покинувших территории Украины, Донецкой Народной Республики и Луганской Народной Республики, прибывшими на территорию Российской Федерации в экстренном массовом порядке;</w:t>
      </w:r>
    </w:p>
    <w:p w:rsidR="00232E6C" w:rsidRPr="00384252" w:rsidRDefault="00636345" w:rsidP="00384252">
      <w:pPr>
        <w:spacing w:line="259" w:lineRule="auto"/>
        <w:ind w:right="141" w:firstLine="749"/>
        <w:jc w:val="both"/>
        <w:rPr>
          <w:rFonts w:ascii="Liberation Serif" w:hAnsi="Liberation Serif" w:cs="Liberation Serif"/>
          <w:color w:val="000000"/>
          <w:sz w:val="28"/>
          <w:szCs w:val="28"/>
          <w:lang w:eastAsia="en-US"/>
        </w:rPr>
      </w:pP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- детьми лиц, призванных на военную службу по мобилизации в Вооруженные Силы Российской Федерации, а также пребывающим </w:t>
      </w:r>
      <w:r w:rsidR="00AC4ECC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в добровольческих формированиях</w:t>
      </w:r>
      <w:r w:rsidR="00232E6C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.</w:t>
      </w:r>
    </w:p>
    <w:p w:rsidR="00EA0877" w:rsidRPr="00384252" w:rsidRDefault="00232E6C" w:rsidP="00384252">
      <w:pPr>
        <w:spacing w:after="4" w:line="247" w:lineRule="auto"/>
        <w:ind w:right="173" w:firstLine="749"/>
        <w:jc w:val="both"/>
        <w:rPr>
          <w:rFonts w:ascii="Liberation Serif" w:hAnsi="Liberation Serif" w:cs="Liberation Serif"/>
          <w:color w:val="000000"/>
          <w:sz w:val="28"/>
          <w:szCs w:val="28"/>
          <w:lang w:eastAsia="en-US"/>
        </w:rPr>
      </w:pP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2.</w:t>
      </w:r>
      <w:r w:rsidR="00EA0877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 Установить размер денежной компенсации одному из родителей (законных представителей) обучающихся с ограни</w:t>
      </w:r>
      <w:r w:rsidR="00DB1926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ч</w:t>
      </w:r>
      <w:r w:rsidR="00EA0877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енными возможностями здоровья, в том числе детей-инвалидов, </w:t>
      </w:r>
      <w:r w:rsidR="006C1DAC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в 2025 году </w:t>
      </w:r>
      <w:r w:rsidR="00EA0877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в размере </w:t>
      </w:r>
      <w:r w:rsidR="006C1DAC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144,90</w:t>
      </w:r>
      <w:r w:rsidR="00EA0877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 рублей за один учебный день обучения на дому</w:t>
      </w:r>
      <w:r w:rsidR="006C1DAC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, в 2026 году в размере 150,70 рублей</w:t>
      </w:r>
      <w:r w:rsidR="006C1DAC" w:rsidRPr="00384252">
        <w:rPr>
          <w:rFonts w:ascii="Liberation Serif" w:hAnsi="Liberation Serif" w:cs="Liberation Serif"/>
        </w:rPr>
        <w:t xml:space="preserve"> </w:t>
      </w:r>
      <w:r w:rsidR="006C1DAC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за один учебный день обучения на дому </w:t>
      </w:r>
      <w:r w:rsidR="00EA0877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(основание: заявление, копия паспорта или иного документа, удостоверяющего личность заявителя; копия документа, подтверждающего место пребывания (жительства) заявителя на территории Свердловской области, копия свидетельства о рождении ребенка заявителя, в отношении которого назначается денежная компенсация; копия заключения психолог</w:t>
      </w:r>
      <w:r w:rsidR="00DB1926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о-медико-</w:t>
      </w:r>
      <w:r w:rsidR="00EA0877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педагогической</w:t>
      </w:r>
      <w:r w:rsidR="00DB1926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EA0877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комиссии; сведения о банковских реквизитах и номере лицевого счета заявителя, открытого в кредитной организации Российской Федера</w:t>
      </w:r>
      <w:r w:rsidR="00DB1926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ц</w:t>
      </w:r>
      <w:r w:rsidR="00EA0877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ии на имя заявителя, заявление о согласии на обработку персональных данных заявителя и обучающегося с OB3 в соответствии с законодательством Российской Федер</w:t>
      </w:r>
      <w:r w:rsidR="00DB1926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ац</w:t>
      </w:r>
      <w:r w:rsidR="00EA0877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ии).</w:t>
      </w:r>
    </w:p>
    <w:p w:rsidR="00EA0877" w:rsidRPr="00384252" w:rsidRDefault="00EA0877" w:rsidP="00384252">
      <w:pPr>
        <w:spacing w:after="4" w:line="247" w:lineRule="auto"/>
        <w:ind w:right="173" w:firstLine="749"/>
        <w:jc w:val="both"/>
        <w:rPr>
          <w:rFonts w:ascii="Liberation Serif" w:hAnsi="Liberation Serif" w:cs="Liberation Serif"/>
          <w:color w:val="000000"/>
          <w:sz w:val="28"/>
          <w:szCs w:val="28"/>
          <w:lang w:eastAsia="en-US"/>
        </w:rPr>
      </w:pPr>
      <w:proofErr w:type="gramStart"/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lastRenderedPageBreak/>
        <w:t>Денежн</w:t>
      </w:r>
      <w:r w:rsidR="00F81BD6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ая </w:t>
      </w:r>
      <w:r w:rsidR="00384252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компенсация 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предоставляется родителям  (законным</w:t>
      </w:r>
      <w:proofErr w:type="gramEnd"/>
    </w:p>
    <w:p w:rsidR="00EA0877" w:rsidRPr="00384252" w:rsidRDefault="00EA0877" w:rsidP="00384252">
      <w:pPr>
        <w:spacing w:after="4" w:line="247" w:lineRule="auto"/>
        <w:ind w:right="173"/>
        <w:jc w:val="both"/>
        <w:rPr>
          <w:rFonts w:ascii="Liberation Serif" w:hAnsi="Liberation Serif" w:cs="Liberation Serif"/>
          <w:color w:val="000000"/>
          <w:sz w:val="28"/>
          <w:szCs w:val="28"/>
          <w:lang w:eastAsia="en-US"/>
        </w:rPr>
      </w:pP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представителям), проживающим совместно с обучаю</w:t>
      </w:r>
      <w:r w:rsidR="00DB1926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щ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имся с OB3, осваивающим основные об</w:t>
      </w:r>
      <w:r w:rsidR="00DB1926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щ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еобразовательные программы на дому, в образовательных организациях.</w:t>
      </w:r>
    </w:p>
    <w:p w:rsidR="00EA0877" w:rsidRPr="00384252" w:rsidRDefault="00EA0877" w:rsidP="00384252">
      <w:pPr>
        <w:spacing w:after="4" w:line="247" w:lineRule="auto"/>
        <w:ind w:right="173" w:firstLine="749"/>
        <w:jc w:val="both"/>
        <w:rPr>
          <w:rFonts w:ascii="Liberation Serif" w:hAnsi="Liberation Serif" w:cs="Liberation Serif"/>
          <w:color w:val="000000"/>
          <w:sz w:val="28"/>
          <w:szCs w:val="28"/>
          <w:lang w:eastAsia="en-US"/>
        </w:rPr>
      </w:pP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Для получения денежной ком</w:t>
      </w:r>
      <w:r w:rsidR="00DB1926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п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енсации заявитель, проживающий совместно с обучающимся с OB3, ежегодно</w:t>
      </w:r>
      <w:r w:rsidR="00DB1926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 до окончания текущего учебного 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года обра</w:t>
      </w:r>
      <w:r w:rsidR="00DB1926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щ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ается в образовательную организацию с заявлением о предоставлении денежной компенсации (далее - заявление).</w:t>
      </w:r>
    </w:p>
    <w:p w:rsidR="00EA0877" w:rsidRPr="00384252" w:rsidRDefault="00EA0877" w:rsidP="00384252">
      <w:pPr>
        <w:spacing w:after="4" w:line="247" w:lineRule="auto"/>
        <w:ind w:right="173" w:firstLine="749"/>
        <w:jc w:val="both"/>
        <w:rPr>
          <w:rFonts w:ascii="Liberation Serif" w:hAnsi="Liberation Serif" w:cs="Liberation Serif"/>
          <w:color w:val="000000"/>
          <w:sz w:val="28"/>
          <w:szCs w:val="28"/>
          <w:lang w:eastAsia="en-US"/>
        </w:rPr>
      </w:pP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В случае возникновения оснований для получения денежной компенсации в течение учебного года заявление представляется с даты возникновения данных оснований.</w:t>
      </w:r>
    </w:p>
    <w:p w:rsidR="00EA0877" w:rsidRPr="00384252" w:rsidRDefault="00EA0877" w:rsidP="00384252">
      <w:pPr>
        <w:spacing w:after="4" w:line="247" w:lineRule="auto"/>
        <w:ind w:right="173" w:firstLine="749"/>
        <w:jc w:val="both"/>
        <w:rPr>
          <w:rFonts w:ascii="Liberation Serif" w:hAnsi="Liberation Serif" w:cs="Liberation Serif"/>
          <w:color w:val="000000"/>
          <w:sz w:val="28"/>
          <w:szCs w:val="28"/>
          <w:lang w:eastAsia="en-US"/>
        </w:rPr>
      </w:pP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Решение о назначении денежной ком</w:t>
      </w:r>
      <w:r w:rsidR="00DB1926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п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енсации оформляется распорядительным актом образовательной организации в течение 5 рабочих дней со дня представления заявителем документов, указанн</w:t>
      </w:r>
      <w:r w:rsidR="00DB1926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ых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 в пункте 2 настоящего порядка, при отсутствии оснований для отказа в назначении денежной компенсации.</w:t>
      </w:r>
    </w:p>
    <w:p w:rsidR="00EA0877" w:rsidRPr="00384252" w:rsidRDefault="00EA0877" w:rsidP="00384252">
      <w:pPr>
        <w:spacing w:after="4" w:line="247" w:lineRule="auto"/>
        <w:ind w:right="173" w:firstLine="749"/>
        <w:jc w:val="both"/>
        <w:rPr>
          <w:rFonts w:ascii="Liberation Serif" w:hAnsi="Liberation Serif" w:cs="Liberation Serif"/>
          <w:color w:val="000000"/>
          <w:sz w:val="28"/>
          <w:szCs w:val="28"/>
          <w:lang w:eastAsia="en-US"/>
        </w:rPr>
      </w:pP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Образовательная организация принимает решение об отказе в назначении денежной компенсации в случае, если:</w:t>
      </w:r>
    </w:p>
    <w:p w:rsidR="00EA0877" w:rsidRPr="00384252" w:rsidRDefault="00EA0877" w:rsidP="00384252">
      <w:pPr>
        <w:spacing w:after="4" w:line="247" w:lineRule="auto"/>
        <w:ind w:right="173" w:firstLine="749"/>
        <w:jc w:val="both"/>
        <w:rPr>
          <w:rFonts w:ascii="Liberation Serif" w:hAnsi="Liberation Serif" w:cs="Liberation Serif"/>
          <w:color w:val="000000"/>
          <w:sz w:val="28"/>
          <w:szCs w:val="28"/>
          <w:lang w:eastAsia="en-US"/>
        </w:rPr>
      </w:pP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1)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ab/>
        <w:t>для получения денежной ком</w:t>
      </w:r>
      <w:r w:rsidR="00DB1926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п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енса</w:t>
      </w:r>
      <w:r w:rsidR="00DB1926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ц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ии обратилось лицо, не относящееся к категории граждан, указанн</w:t>
      </w:r>
      <w:r w:rsidR="00DB1926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ых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 в пункте 2.1 настоящего постановления;</w:t>
      </w:r>
    </w:p>
    <w:p w:rsidR="00EA0877" w:rsidRPr="00384252" w:rsidRDefault="00EA0877" w:rsidP="00384252">
      <w:pPr>
        <w:spacing w:after="4" w:line="247" w:lineRule="auto"/>
        <w:ind w:right="173" w:firstLine="749"/>
        <w:jc w:val="both"/>
        <w:rPr>
          <w:rFonts w:ascii="Liberation Serif" w:hAnsi="Liberation Serif" w:cs="Liberation Serif"/>
          <w:color w:val="000000"/>
          <w:sz w:val="28"/>
          <w:szCs w:val="28"/>
          <w:lang w:eastAsia="en-US"/>
        </w:rPr>
      </w:pP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2)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ab/>
        <w:t xml:space="preserve">заявителем представлен </w:t>
      </w:r>
      <w:proofErr w:type="spellStart"/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нeпoлн</w:t>
      </w:r>
      <w:r w:rsidR="00DB1926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ый</w:t>
      </w:r>
      <w:proofErr w:type="spellEnd"/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 пакет документов, указанных в пункте 2 настоящего постановления;</w:t>
      </w:r>
    </w:p>
    <w:p w:rsidR="00EA0877" w:rsidRPr="00384252" w:rsidRDefault="00EA0877" w:rsidP="00384252">
      <w:pPr>
        <w:spacing w:after="4" w:line="247" w:lineRule="auto"/>
        <w:ind w:right="173" w:firstLine="749"/>
        <w:jc w:val="both"/>
        <w:rPr>
          <w:rFonts w:ascii="Liberation Serif" w:hAnsi="Liberation Serif" w:cs="Liberation Serif"/>
          <w:color w:val="000000"/>
          <w:sz w:val="28"/>
          <w:szCs w:val="28"/>
          <w:lang w:eastAsia="en-US"/>
        </w:rPr>
      </w:pP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3)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ab/>
        <w:t>в представленных заявителем документах содержатся недостове</w:t>
      </w:r>
      <w:r w:rsidR="00DB1926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рные сведения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.</w:t>
      </w:r>
    </w:p>
    <w:p w:rsidR="00EA0877" w:rsidRPr="00384252" w:rsidRDefault="00EA0877" w:rsidP="00384252">
      <w:pPr>
        <w:spacing w:after="4" w:line="247" w:lineRule="auto"/>
        <w:ind w:right="173" w:firstLine="749"/>
        <w:jc w:val="both"/>
        <w:rPr>
          <w:rFonts w:ascii="Liberation Serif" w:hAnsi="Liberation Serif" w:cs="Liberation Serif"/>
          <w:color w:val="000000"/>
          <w:sz w:val="28"/>
          <w:szCs w:val="28"/>
          <w:lang w:eastAsia="en-US"/>
        </w:rPr>
      </w:pP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Заявитель о принятом решении об отказе в назначении денежной компенса</w:t>
      </w:r>
      <w:r w:rsidR="00DB1926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ц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ии уведомляется руководителем образовательной организации в течение 3 рабочих дней с даты подачи заявления с указанием причины отказа.</w:t>
      </w:r>
    </w:p>
    <w:p w:rsidR="00EA0877" w:rsidRPr="00384252" w:rsidRDefault="00EA0877" w:rsidP="00384252">
      <w:pPr>
        <w:spacing w:after="4" w:line="247" w:lineRule="auto"/>
        <w:ind w:right="173" w:firstLine="749"/>
        <w:jc w:val="both"/>
        <w:rPr>
          <w:rFonts w:ascii="Liberation Serif" w:hAnsi="Liberation Serif" w:cs="Liberation Serif"/>
          <w:color w:val="000000"/>
          <w:sz w:val="28"/>
          <w:szCs w:val="28"/>
          <w:lang w:eastAsia="en-US"/>
        </w:rPr>
      </w:pP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3.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ab/>
        <w:t xml:space="preserve">Руководителям муниципальных общеобразовательных организаций </w:t>
      </w:r>
      <w:r w:rsidR="00DB1926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Красноуфимского муниципального округа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:</w:t>
      </w:r>
    </w:p>
    <w:p w:rsidR="00EA0877" w:rsidRPr="00384252" w:rsidRDefault="00EA0877" w:rsidP="00384252">
      <w:pPr>
        <w:spacing w:after="4" w:line="247" w:lineRule="auto"/>
        <w:ind w:right="173" w:firstLine="749"/>
        <w:jc w:val="both"/>
        <w:rPr>
          <w:rFonts w:ascii="Liberation Serif" w:hAnsi="Liberation Serif" w:cs="Liberation Serif"/>
          <w:color w:val="000000"/>
          <w:sz w:val="28"/>
          <w:szCs w:val="28"/>
          <w:lang w:eastAsia="en-US"/>
        </w:rPr>
      </w:pP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3.1.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ab/>
        <w:t>обеспечить принятие локальных нормативных актов, регламентирующих организацию питания обучающихся;</w:t>
      </w:r>
    </w:p>
    <w:p w:rsidR="00D806CA" w:rsidRDefault="00EA0877" w:rsidP="00384252">
      <w:pPr>
        <w:spacing w:after="4" w:line="247" w:lineRule="auto"/>
        <w:ind w:right="173" w:firstLine="749"/>
        <w:jc w:val="both"/>
        <w:rPr>
          <w:rFonts w:ascii="Liberation Serif" w:hAnsi="Liberation Serif" w:cs="Liberation Serif"/>
          <w:color w:val="000000"/>
          <w:sz w:val="28"/>
          <w:szCs w:val="28"/>
          <w:lang w:eastAsia="en-US"/>
        </w:rPr>
      </w:pP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3.2.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ab/>
        <w:t>организовать питание обучаю</w:t>
      </w:r>
      <w:r w:rsidR="00DB1926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щ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ихся в соответствии с требованиями, установленными федеральными санитарными</w:t>
      </w:r>
      <w:r w:rsidR="00DB1926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 правилами СанПиН 2.3/2.4.3590-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20 «Санитарно-эпидемиологические требования к организ</w:t>
      </w:r>
      <w:r w:rsidR="00DB1926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ац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ии об</w:t>
      </w:r>
      <w:r w:rsidR="00DB1926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щ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ественного питания населения». Обучающиеся общеобразовательных </w:t>
      </w:r>
      <w:r w:rsidR="00DB1926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организаций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, в зависимости от режима (смены) обучения обеспечиваются горячим питанием в виде завтрака и (или) обеда. </w:t>
      </w:r>
    </w:p>
    <w:p w:rsidR="00EA0877" w:rsidRPr="00384252" w:rsidRDefault="00DB1926" w:rsidP="00384252">
      <w:pPr>
        <w:spacing w:after="4" w:line="247" w:lineRule="auto"/>
        <w:ind w:right="173" w:firstLine="749"/>
        <w:jc w:val="both"/>
        <w:rPr>
          <w:rFonts w:ascii="Liberation Serif" w:hAnsi="Liberation Serif" w:cs="Liberation Serif"/>
          <w:color w:val="000000"/>
          <w:sz w:val="28"/>
          <w:szCs w:val="28"/>
          <w:lang w:eastAsia="en-US"/>
        </w:rPr>
      </w:pP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3.3. </w:t>
      </w:r>
      <w:r w:rsidR="00EA0877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орга</w:t>
      </w:r>
      <w:r w:rsidR="00F81BD6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низовать проведение </w:t>
      </w:r>
      <w:r w:rsidR="00384252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работы по формированию культуры </w:t>
      </w:r>
      <w:r w:rsidR="00EA0877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здорового питания с учетом возрастных и индивидуальных особенностей обучаю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щ</w:t>
      </w:r>
      <w:r w:rsidR="00EA0877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ихся;</w:t>
      </w:r>
    </w:p>
    <w:p w:rsidR="00EA0877" w:rsidRPr="00384252" w:rsidRDefault="00DB1926" w:rsidP="00384252">
      <w:pPr>
        <w:spacing w:after="4" w:line="247" w:lineRule="auto"/>
        <w:ind w:right="173" w:firstLine="749"/>
        <w:jc w:val="both"/>
        <w:rPr>
          <w:rFonts w:ascii="Liberation Serif" w:hAnsi="Liberation Serif" w:cs="Liberation Serif"/>
          <w:color w:val="000000"/>
          <w:sz w:val="28"/>
          <w:szCs w:val="28"/>
          <w:lang w:eastAsia="en-US"/>
        </w:rPr>
      </w:pPr>
      <w:proofErr w:type="gramStart"/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3.4. </w:t>
      </w:r>
      <w:r w:rsidR="00EA0877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осу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щ</w:t>
      </w:r>
      <w:r w:rsidR="00EA0877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ествлять постоянный контроль за организ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ац</w:t>
      </w:r>
      <w:r w:rsidR="00384252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ией питания </w:t>
      </w:r>
      <w:r w:rsidR="00EA0877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обучаю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щ</w:t>
      </w:r>
      <w:r w:rsidR="00EA0877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ихся в соответствии с утвержденными в установленном порядке двенадцатидневным прим</w:t>
      </w:r>
      <w:r w:rsidR="007054BB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е</w:t>
      </w:r>
      <w:r w:rsidR="00EA0877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рным меню и режимами работы муниципальных об</w:t>
      </w:r>
      <w:r w:rsidR="007054BB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щ</w:t>
      </w:r>
      <w:r w:rsidR="00EA0877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еобразовател</w:t>
      </w:r>
      <w:r w:rsidR="007054BB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ь</w:t>
      </w:r>
      <w:r w:rsidR="00EA0877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ных организаций.</w:t>
      </w:r>
      <w:proofErr w:type="gramEnd"/>
    </w:p>
    <w:p w:rsidR="00EA0877" w:rsidRPr="00384252" w:rsidRDefault="007054BB" w:rsidP="00384252">
      <w:pPr>
        <w:spacing w:after="4" w:line="247" w:lineRule="auto"/>
        <w:ind w:right="173" w:firstLine="749"/>
        <w:jc w:val="both"/>
        <w:rPr>
          <w:rFonts w:ascii="Liberation Serif" w:hAnsi="Liberation Serif" w:cs="Liberation Serif"/>
          <w:color w:val="000000"/>
          <w:sz w:val="28"/>
          <w:szCs w:val="28"/>
          <w:lang w:eastAsia="en-US"/>
        </w:rPr>
      </w:pP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lastRenderedPageBreak/>
        <w:t xml:space="preserve">4. </w:t>
      </w:r>
      <w:r w:rsidR="00EA0877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Муниципальному отделу управления образованием 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Красноуфимского муниципального округа обеспечить </w:t>
      </w:r>
      <w:proofErr w:type="gramStart"/>
      <w:r w:rsidR="007D1806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контроль </w:t>
      </w:r>
      <w:r w:rsidR="00EA0877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за</w:t>
      </w:r>
      <w:proofErr w:type="gramEnd"/>
      <w:r w:rsidR="00EA0877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 органи</w:t>
      </w:r>
      <w:r w:rsidR="00384252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зацией питания </w:t>
      </w:r>
      <w:r w:rsidR="00EA0877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обучающихся в муниципальных общеобразовательных организациях 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Красноуфимского муниципального округа</w:t>
      </w:r>
      <w:r w:rsidR="00EA0877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, качеством приготовления пищи, составлением меню.</w:t>
      </w:r>
    </w:p>
    <w:p w:rsidR="00EA0877" w:rsidRPr="00384252" w:rsidRDefault="007054BB" w:rsidP="00384252">
      <w:pPr>
        <w:spacing w:after="4" w:line="247" w:lineRule="auto"/>
        <w:ind w:right="173" w:firstLine="749"/>
        <w:jc w:val="both"/>
        <w:rPr>
          <w:rFonts w:ascii="Liberation Serif" w:hAnsi="Liberation Serif" w:cs="Liberation Serif"/>
          <w:color w:val="000000"/>
          <w:sz w:val="28"/>
          <w:szCs w:val="28"/>
          <w:lang w:eastAsia="en-US"/>
        </w:rPr>
      </w:pP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5. Настоящее </w:t>
      </w:r>
      <w:r w:rsidR="00EA0877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постановлени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е разместить на официальном сайте Красноуфимского муниципального округа</w:t>
      </w:r>
      <w:r w:rsidR="00EA0877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.</w:t>
      </w:r>
    </w:p>
    <w:p w:rsidR="0001276A" w:rsidRPr="00384252" w:rsidRDefault="00EA0877" w:rsidP="00384252">
      <w:pPr>
        <w:spacing w:after="4" w:line="247" w:lineRule="auto"/>
        <w:ind w:right="173" w:firstLine="749"/>
        <w:jc w:val="both"/>
        <w:rPr>
          <w:rFonts w:ascii="Liberation Serif" w:hAnsi="Liberation Serif" w:cs="Liberation Serif"/>
          <w:color w:val="000000"/>
          <w:sz w:val="28"/>
          <w:szCs w:val="28"/>
          <w:lang w:eastAsia="en-US"/>
        </w:rPr>
      </w:pP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6.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ab/>
        <w:t>Контроль за выполнением настоящего постановления возложить на заместителя главы Администрации Красноуфимск</w:t>
      </w:r>
      <w:r w:rsidR="007054BB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ого муниципального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 округ</w:t>
      </w:r>
      <w:r w:rsidR="007054BB"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>а</w:t>
      </w:r>
      <w:r w:rsidRPr="00384252">
        <w:rPr>
          <w:rFonts w:ascii="Liberation Serif" w:hAnsi="Liberation Serif" w:cs="Liberation Serif"/>
          <w:color w:val="000000"/>
          <w:sz w:val="28"/>
          <w:szCs w:val="28"/>
          <w:lang w:eastAsia="en-US"/>
        </w:rPr>
        <w:t xml:space="preserve"> по социальным вопросам Родионова Р.В.</w:t>
      </w:r>
    </w:p>
    <w:p w:rsidR="00232E6C" w:rsidRPr="007054BB" w:rsidRDefault="00232E6C" w:rsidP="00B6477A">
      <w:pPr>
        <w:spacing w:after="4" w:line="247" w:lineRule="auto"/>
        <w:ind w:right="173" w:firstLine="749"/>
        <w:jc w:val="both"/>
        <w:rPr>
          <w:rFonts w:ascii="Liberation Serif" w:hAnsi="Liberation Serif" w:cs="Liberation Serif"/>
          <w:color w:val="000000"/>
          <w:sz w:val="28"/>
          <w:szCs w:val="28"/>
          <w:lang w:eastAsia="en-US"/>
        </w:rPr>
      </w:pPr>
    </w:p>
    <w:p w:rsidR="007054BB" w:rsidRPr="007054BB" w:rsidRDefault="007054BB" w:rsidP="00B6477A">
      <w:pPr>
        <w:spacing w:after="4" w:line="247" w:lineRule="auto"/>
        <w:ind w:right="173" w:firstLine="749"/>
        <w:jc w:val="both"/>
        <w:rPr>
          <w:rFonts w:ascii="Liberation Serif" w:hAnsi="Liberation Serif" w:cs="Liberation Serif"/>
          <w:color w:val="000000"/>
          <w:sz w:val="28"/>
          <w:szCs w:val="28"/>
          <w:lang w:eastAsia="en-US"/>
        </w:rPr>
      </w:pPr>
    </w:p>
    <w:p w:rsidR="007054BB" w:rsidRPr="007054BB" w:rsidRDefault="007054BB" w:rsidP="00B6477A">
      <w:pPr>
        <w:spacing w:after="4" w:line="247" w:lineRule="auto"/>
        <w:ind w:right="173" w:firstLine="749"/>
        <w:jc w:val="both"/>
        <w:rPr>
          <w:rFonts w:ascii="Liberation Serif" w:hAnsi="Liberation Serif" w:cs="Liberation Serif"/>
          <w:color w:val="000000"/>
          <w:sz w:val="28"/>
          <w:szCs w:val="28"/>
          <w:lang w:eastAsia="en-US"/>
        </w:rPr>
      </w:pPr>
    </w:p>
    <w:p w:rsidR="00232E6C" w:rsidRPr="007054BB" w:rsidRDefault="00232E6C" w:rsidP="00B6477A">
      <w:pPr>
        <w:spacing w:after="4" w:line="247" w:lineRule="auto"/>
        <w:ind w:right="173" w:firstLine="749"/>
        <w:jc w:val="both"/>
        <w:rPr>
          <w:rFonts w:ascii="Liberation Serif" w:hAnsi="Liberation Serif" w:cs="Liberation Serif"/>
          <w:color w:val="000000"/>
          <w:sz w:val="28"/>
          <w:szCs w:val="28"/>
          <w:lang w:eastAsia="en-US"/>
        </w:rPr>
      </w:pPr>
    </w:p>
    <w:p w:rsidR="006B3996" w:rsidRPr="007054BB" w:rsidRDefault="00F72D42" w:rsidP="00F72D42">
      <w:pPr>
        <w:shd w:val="clear" w:color="auto" w:fill="FFFFFF"/>
        <w:jc w:val="both"/>
        <w:rPr>
          <w:rFonts w:ascii="Liberation Serif" w:hAnsi="Liberation Serif" w:cs="Liberation Serif"/>
          <w:sz w:val="28"/>
          <w:szCs w:val="28"/>
        </w:rPr>
      </w:pPr>
      <w:r w:rsidRPr="007054BB">
        <w:rPr>
          <w:rFonts w:ascii="Liberation Serif" w:hAnsi="Liberation Serif" w:cs="Liberation Serif"/>
          <w:sz w:val="28"/>
          <w:szCs w:val="28"/>
        </w:rPr>
        <w:t xml:space="preserve">Глава Красноуфимского </w:t>
      </w:r>
    </w:p>
    <w:p w:rsidR="00384252" w:rsidRDefault="00F72D42" w:rsidP="00AC4ECC">
      <w:pPr>
        <w:shd w:val="clear" w:color="auto" w:fill="FFFFFF"/>
        <w:jc w:val="both"/>
        <w:rPr>
          <w:rFonts w:ascii="Liberation Serif" w:hAnsi="Liberation Serif" w:cs="Liberation Serif"/>
          <w:sz w:val="28"/>
          <w:szCs w:val="28"/>
        </w:rPr>
      </w:pPr>
      <w:r w:rsidRPr="007054BB">
        <w:rPr>
          <w:rFonts w:ascii="Liberation Serif" w:hAnsi="Liberation Serif" w:cs="Liberation Serif"/>
          <w:sz w:val="28"/>
          <w:szCs w:val="28"/>
        </w:rPr>
        <w:t>муниципального округа</w:t>
      </w:r>
      <w:r w:rsidRPr="007054BB">
        <w:rPr>
          <w:rFonts w:ascii="Liberation Serif" w:hAnsi="Liberation Serif" w:cs="Liberation Serif"/>
          <w:sz w:val="28"/>
          <w:szCs w:val="28"/>
        </w:rPr>
        <w:tab/>
      </w:r>
      <w:r w:rsidRPr="007054BB">
        <w:rPr>
          <w:rFonts w:ascii="Liberation Serif" w:hAnsi="Liberation Serif" w:cs="Liberation Serif"/>
          <w:sz w:val="28"/>
          <w:szCs w:val="28"/>
        </w:rPr>
        <w:tab/>
      </w:r>
      <w:r w:rsidRPr="007054BB">
        <w:rPr>
          <w:rFonts w:ascii="Liberation Serif" w:hAnsi="Liberation Serif" w:cs="Liberation Serif"/>
          <w:sz w:val="28"/>
          <w:szCs w:val="28"/>
        </w:rPr>
        <w:tab/>
      </w:r>
      <w:r w:rsidRPr="007054BB">
        <w:rPr>
          <w:rFonts w:ascii="Liberation Serif" w:hAnsi="Liberation Serif" w:cs="Liberation Serif"/>
          <w:sz w:val="28"/>
          <w:szCs w:val="28"/>
        </w:rPr>
        <w:tab/>
      </w:r>
      <w:r w:rsidRPr="007054BB">
        <w:rPr>
          <w:rFonts w:ascii="Liberation Serif" w:hAnsi="Liberation Serif" w:cs="Liberation Serif"/>
          <w:sz w:val="28"/>
          <w:szCs w:val="28"/>
        </w:rPr>
        <w:tab/>
      </w:r>
      <w:r w:rsidRPr="007054BB">
        <w:rPr>
          <w:rFonts w:ascii="Liberation Serif" w:hAnsi="Liberation Serif" w:cs="Liberation Serif"/>
          <w:sz w:val="28"/>
          <w:szCs w:val="28"/>
        </w:rPr>
        <w:tab/>
        <w:t>О.В. Ряписов</w:t>
      </w:r>
    </w:p>
    <w:p w:rsidR="007054BB" w:rsidRDefault="007054BB" w:rsidP="00B6477A">
      <w:pPr>
        <w:rPr>
          <w:color w:val="000000"/>
          <w:sz w:val="28"/>
          <w:szCs w:val="22"/>
          <w:lang w:eastAsia="en-US"/>
        </w:rPr>
      </w:pPr>
    </w:p>
    <w:p w:rsidR="007054BB" w:rsidRDefault="007054BB" w:rsidP="00B6477A">
      <w:pPr>
        <w:rPr>
          <w:color w:val="000000"/>
          <w:sz w:val="28"/>
          <w:szCs w:val="22"/>
          <w:lang w:eastAsia="en-US"/>
        </w:rPr>
      </w:pPr>
    </w:p>
    <w:p w:rsidR="007054BB" w:rsidRDefault="007054BB" w:rsidP="00B6477A">
      <w:pPr>
        <w:rPr>
          <w:color w:val="000000"/>
          <w:sz w:val="28"/>
          <w:szCs w:val="22"/>
          <w:lang w:eastAsia="en-US"/>
        </w:rPr>
      </w:pPr>
    </w:p>
    <w:p w:rsidR="007054BB" w:rsidRDefault="007054BB" w:rsidP="00B6477A">
      <w:pPr>
        <w:rPr>
          <w:color w:val="000000"/>
          <w:sz w:val="28"/>
          <w:szCs w:val="22"/>
          <w:lang w:eastAsia="en-US"/>
        </w:rPr>
      </w:pPr>
    </w:p>
    <w:p w:rsidR="00D806CA" w:rsidRDefault="00D806CA" w:rsidP="00B6477A">
      <w:pPr>
        <w:rPr>
          <w:color w:val="000000"/>
          <w:sz w:val="28"/>
          <w:szCs w:val="22"/>
          <w:lang w:eastAsia="en-US"/>
        </w:rPr>
      </w:pPr>
    </w:p>
    <w:p w:rsidR="00D806CA" w:rsidRDefault="00D806CA">
      <w:pPr>
        <w:spacing w:after="160" w:line="259" w:lineRule="auto"/>
        <w:rPr>
          <w:color w:val="000000"/>
          <w:sz w:val="28"/>
          <w:szCs w:val="22"/>
          <w:lang w:eastAsia="en-US"/>
        </w:rPr>
      </w:pPr>
      <w:r>
        <w:rPr>
          <w:color w:val="000000"/>
          <w:sz w:val="28"/>
          <w:szCs w:val="22"/>
          <w:lang w:eastAsia="en-US"/>
        </w:rPr>
        <w:br w:type="page"/>
      </w:r>
    </w:p>
    <w:p w:rsidR="00D806CA" w:rsidRPr="001571DA" w:rsidRDefault="00D806CA" w:rsidP="00D806CA">
      <w:pPr>
        <w:jc w:val="right"/>
        <w:rPr>
          <w:rFonts w:ascii="Liberation Serif" w:hAnsi="Liberation Serif" w:cs="Liberation Serif"/>
          <w:sz w:val="16"/>
          <w:szCs w:val="16"/>
        </w:rPr>
      </w:pPr>
      <w:r w:rsidRPr="001571DA">
        <w:rPr>
          <w:rFonts w:ascii="Liberation Serif" w:hAnsi="Liberation Serif" w:cs="Liberation Serif"/>
          <w:sz w:val="16"/>
          <w:szCs w:val="16"/>
        </w:rPr>
        <w:lastRenderedPageBreak/>
        <w:t>Приложение №</w:t>
      </w:r>
      <w:r>
        <w:rPr>
          <w:rFonts w:ascii="Liberation Serif" w:hAnsi="Liberation Serif" w:cs="Liberation Serif"/>
          <w:sz w:val="16"/>
          <w:szCs w:val="16"/>
        </w:rPr>
        <w:t>1</w:t>
      </w:r>
      <w:r w:rsidRPr="001571DA">
        <w:rPr>
          <w:rFonts w:ascii="Liberation Serif" w:hAnsi="Liberation Serif" w:cs="Liberation Serif"/>
          <w:sz w:val="16"/>
          <w:szCs w:val="16"/>
        </w:rPr>
        <w:t xml:space="preserve"> </w:t>
      </w:r>
    </w:p>
    <w:p w:rsidR="00D806CA" w:rsidRPr="001571DA" w:rsidRDefault="00D806CA" w:rsidP="00D806CA">
      <w:pPr>
        <w:jc w:val="right"/>
        <w:rPr>
          <w:rFonts w:ascii="Liberation Serif" w:hAnsi="Liberation Serif" w:cs="Liberation Serif"/>
          <w:sz w:val="16"/>
          <w:szCs w:val="16"/>
        </w:rPr>
      </w:pPr>
      <w:r w:rsidRPr="001571DA">
        <w:rPr>
          <w:rFonts w:ascii="Liberation Serif" w:hAnsi="Liberation Serif" w:cs="Liberation Serif"/>
          <w:sz w:val="16"/>
          <w:szCs w:val="16"/>
        </w:rPr>
        <w:t xml:space="preserve">к постановлению Администрации </w:t>
      </w:r>
    </w:p>
    <w:p w:rsidR="00D806CA" w:rsidRPr="001571DA" w:rsidRDefault="00D806CA" w:rsidP="00D806CA">
      <w:pPr>
        <w:jc w:val="right"/>
        <w:rPr>
          <w:rFonts w:ascii="Liberation Serif" w:hAnsi="Liberation Serif" w:cs="Liberation Serif"/>
          <w:sz w:val="16"/>
          <w:szCs w:val="16"/>
        </w:rPr>
      </w:pPr>
      <w:r w:rsidRPr="001571DA">
        <w:rPr>
          <w:rFonts w:ascii="Liberation Serif" w:hAnsi="Liberation Serif" w:cs="Liberation Serif"/>
          <w:sz w:val="16"/>
          <w:szCs w:val="16"/>
        </w:rPr>
        <w:t xml:space="preserve">Красноуфимского </w:t>
      </w:r>
    </w:p>
    <w:p w:rsidR="00D806CA" w:rsidRPr="001571DA" w:rsidRDefault="00D806CA" w:rsidP="00D806CA">
      <w:pPr>
        <w:jc w:val="right"/>
        <w:rPr>
          <w:rFonts w:ascii="Liberation Serif" w:hAnsi="Liberation Serif" w:cs="Liberation Serif"/>
          <w:sz w:val="16"/>
          <w:szCs w:val="16"/>
        </w:rPr>
      </w:pPr>
      <w:r w:rsidRPr="001571DA">
        <w:rPr>
          <w:rFonts w:ascii="Liberation Serif" w:hAnsi="Liberation Serif" w:cs="Liberation Serif"/>
          <w:sz w:val="16"/>
          <w:szCs w:val="16"/>
        </w:rPr>
        <w:t>муниципального округа</w:t>
      </w:r>
    </w:p>
    <w:p w:rsidR="00D806CA" w:rsidRPr="001571DA" w:rsidRDefault="00D806CA" w:rsidP="00D806CA">
      <w:pPr>
        <w:jc w:val="right"/>
        <w:rPr>
          <w:rFonts w:ascii="Liberation Serif" w:hAnsi="Liberation Serif" w:cs="Liberation Serif"/>
          <w:sz w:val="16"/>
          <w:szCs w:val="16"/>
        </w:rPr>
      </w:pPr>
      <w:r w:rsidRPr="001571DA">
        <w:rPr>
          <w:rFonts w:ascii="Liberation Serif" w:hAnsi="Liberation Serif" w:cs="Liberation Serif"/>
          <w:sz w:val="16"/>
          <w:szCs w:val="16"/>
        </w:rPr>
        <w:t xml:space="preserve">от </w:t>
      </w:r>
      <w:r>
        <w:rPr>
          <w:rFonts w:ascii="Liberation Serif" w:hAnsi="Liberation Serif" w:cs="Liberation Serif"/>
          <w:sz w:val="16"/>
          <w:szCs w:val="16"/>
        </w:rPr>
        <w:t>0</w:t>
      </w:r>
      <w:r w:rsidR="00044A2B">
        <w:rPr>
          <w:rFonts w:ascii="Liberation Serif" w:hAnsi="Liberation Serif" w:cs="Liberation Serif"/>
          <w:sz w:val="16"/>
          <w:szCs w:val="16"/>
        </w:rPr>
        <w:t>4</w:t>
      </w:r>
      <w:r>
        <w:rPr>
          <w:rFonts w:ascii="Liberation Serif" w:hAnsi="Liberation Serif" w:cs="Liberation Serif"/>
          <w:sz w:val="16"/>
          <w:szCs w:val="16"/>
        </w:rPr>
        <w:t>.09</w:t>
      </w:r>
      <w:r w:rsidRPr="001571DA">
        <w:rPr>
          <w:rFonts w:ascii="Liberation Serif" w:hAnsi="Liberation Serif" w:cs="Liberation Serif"/>
          <w:sz w:val="16"/>
          <w:szCs w:val="16"/>
        </w:rPr>
        <w:t>.2025 №</w:t>
      </w:r>
      <w:r w:rsidR="00044A2B">
        <w:rPr>
          <w:rFonts w:ascii="Liberation Serif" w:hAnsi="Liberation Serif" w:cs="Liberation Serif"/>
          <w:sz w:val="16"/>
          <w:szCs w:val="16"/>
        </w:rPr>
        <w:t xml:space="preserve"> 104</w:t>
      </w:r>
    </w:p>
    <w:p w:rsidR="00D806CA" w:rsidRPr="001571DA" w:rsidRDefault="00D806CA" w:rsidP="00D806CA">
      <w:pPr>
        <w:rPr>
          <w:rFonts w:ascii="Liberation Serif" w:hAnsi="Liberation Serif" w:cs="Liberation Serif"/>
        </w:rPr>
      </w:pPr>
    </w:p>
    <w:p w:rsidR="00D806CA" w:rsidRPr="001571DA" w:rsidRDefault="00D806CA" w:rsidP="00D806CA">
      <w:pPr>
        <w:rPr>
          <w:rFonts w:ascii="Liberation Serif" w:hAnsi="Liberation Serif" w:cs="Liberation Serif"/>
        </w:rPr>
      </w:pPr>
    </w:p>
    <w:p w:rsidR="00D806CA" w:rsidRPr="001571DA" w:rsidRDefault="00D806CA" w:rsidP="00D806CA">
      <w:pPr>
        <w:jc w:val="center"/>
        <w:rPr>
          <w:rFonts w:ascii="Liberation Serif" w:hAnsi="Liberation Serif" w:cs="Liberation Serif"/>
          <w:b/>
          <w:sz w:val="16"/>
          <w:szCs w:val="16"/>
        </w:rPr>
      </w:pPr>
      <w:r w:rsidRPr="001571DA">
        <w:rPr>
          <w:rFonts w:ascii="Liberation Serif" w:hAnsi="Liberation Serif" w:cs="Liberation Serif"/>
          <w:b/>
          <w:sz w:val="16"/>
          <w:szCs w:val="16"/>
        </w:rPr>
        <w:t>Расчет</w:t>
      </w:r>
    </w:p>
    <w:p w:rsidR="00D806CA" w:rsidRPr="001571DA" w:rsidRDefault="00D806CA" w:rsidP="00D806CA">
      <w:pPr>
        <w:jc w:val="center"/>
        <w:rPr>
          <w:rFonts w:ascii="Liberation Serif" w:hAnsi="Liberation Serif" w:cs="Liberation Serif"/>
          <w:sz w:val="16"/>
          <w:szCs w:val="16"/>
        </w:rPr>
      </w:pPr>
      <w:r w:rsidRPr="001571DA">
        <w:rPr>
          <w:rFonts w:ascii="Liberation Serif" w:hAnsi="Liberation Serif" w:cs="Liberation Serif"/>
          <w:sz w:val="16"/>
          <w:szCs w:val="16"/>
        </w:rPr>
        <w:t xml:space="preserve">по нормам потребления продуктов питания для столовых при общеобразовательных </w:t>
      </w:r>
    </w:p>
    <w:p w:rsidR="00D806CA" w:rsidRPr="001571DA" w:rsidRDefault="00D806CA" w:rsidP="00D806CA">
      <w:pPr>
        <w:jc w:val="center"/>
        <w:rPr>
          <w:rFonts w:ascii="Liberation Serif" w:hAnsi="Liberation Serif" w:cs="Liberation Serif"/>
          <w:sz w:val="16"/>
          <w:szCs w:val="16"/>
        </w:rPr>
      </w:pPr>
      <w:r w:rsidRPr="001571DA">
        <w:rPr>
          <w:rFonts w:ascii="Liberation Serif" w:hAnsi="Liberation Serif" w:cs="Liberation Serif"/>
          <w:sz w:val="16"/>
          <w:szCs w:val="16"/>
        </w:rPr>
        <w:t xml:space="preserve">организациях на одного обучающегося в день с </w:t>
      </w:r>
      <w:r>
        <w:rPr>
          <w:rFonts w:ascii="Liberation Serif" w:hAnsi="Liberation Serif" w:cs="Liberation Serif"/>
          <w:sz w:val="16"/>
          <w:szCs w:val="16"/>
        </w:rPr>
        <w:t>1</w:t>
      </w:r>
      <w:r w:rsidRPr="001571DA">
        <w:rPr>
          <w:rFonts w:ascii="Liberation Serif" w:hAnsi="Liberation Serif" w:cs="Liberation Serif"/>
          <w:sz w:val="16"/>
          <w:szCs w:val="16"/>
        </w:rPr>
        <w:t>-</w:t>
      </w:r>
      <w:r>
        <w:rPr>
          <w:rFonts w:ascii="Liberation Serif" w:hAnsi="Liberation Serif" w:cs="Liberation Serif"/>
          <w:sz w:val="16"/>
          <w:szCs w:val="16"/>
        </w:rPr>
        <w:t>4</w:t>
      </w:r>
      <w:r w:rsidRPr="001571DA">
        <w:rPr>
          <w:rFonts w:ascii="Liberation Serif" w:hAnsi="Liberation Serif" w:cs="Liberation Serif"/>
          <w:sz w:val="16"/>
          <w:szCs w:val="16"/>
        </w:rPr>
        <w:t xml:space="preserve"> классы по ценам, сложившимся </w:t>
      </w:r>
    </w:p>
    <w:p w:rsidR="00D806CA" w:rsidRPr="001571DA" w:rsidRDefault="00D806CA" w:rsidP="00D806CA">
      <w:pPr>
        <w:jc w:val="center"/>
        <w:rPr>
          <w:rFonts w:ascii="Liberation Serif" w:hAnsi="Liberation Serif" w:cs="Liberation Serif"/>
          <w:sz w:val="16"/>
          <w:szCs w:val="16"/>
        </w:rPr>
      </w:pPr>
      <w:r w:rsidRPr="001571DA">
        <w:rPr>
          <w:rFonts w:ascii="Liberation Serif" w:hAnsi="Liberation Serif" w:cs="Liberation Serif"/>
          <w:sz w:val="16"/>
          <w:szCs w:val="16"/>
        </w:rPr>
        <w:t xml:space="preserve">по состоянию на 01.09.2025 года </w:t>
      </w:r>
    </w:p>
    <w:p w:rsidR="00D806CA" w:rsidRPr="00B62FA5" w:rsidRDefault="00D806CA" w:rsidP="00D806CA">
      <w:pPr>
        <w:rPr>
          <w:rFonts w:ascii="Liberation Serif" w:hAnsi="Liberation Serif" w:cs="Liberation Serif"/>
          <w:sz w:val="16"/>
          <w:szCs w:val="16"/>
        </w:rPr>
      </w:pP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3686"/>
        <w:gridCol w:w="1984"/>
        <w:gridCol w:w="1843"/>
        <w:gridCol w:w="1134"/>
        <w:gridCol w:w="1131"/>
      </w:tblGrid>
      <w:tr w:rsidR="00D806CA" w:rsidTr="00C158A0">
        <w:tc>
          <w:tcPr>
            <w:tcW w:w="3686" w:type="dxa"/>
          </w:tcPr>
          <w:p w:rsidR="00D806CA" w:rsidRPr="00393F28" w:rsidRDefault="00D806CA" w:rsidP="00C158A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93F28">
              <w:rPr>
                <w:rFonts w:ascii="Liberation Serif" w:hAnsi="Liberation Serif" w:cs="Liberation Serif"/>
                <w:sz w:val="16"/>
                <w:szCs w:val="16"/>
              </w:rPr>
              <w:t>Наименование продукта</w:t>
            </w:r>
          </w:p>
        </w:tc>
        <w:tc>
          <w:tcPr>
            <w:tcW w:w="1984" w:type="dxa"/>
          </w:tcPr>
          <w:p w:rsidR="00D806CA" w:rsidRPr="00393F28" w:rsidRDefault="00D806CA" w:rsidP="00C158A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93F28">
              <w:rPr>
                <w:rFonts w:ascii="Liberation Serif" w:hAnsi="Liberation Serif" w:cs="Liberation Serif"/>
                <w:sz w:val="16"/>
                <w:szCs w:val="16"/>
              </w:rPr>
              <w:t xml:space="preserve">Суточная норма продуктов на обучающегося с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7 до 10 лет</w:t>
            </w:r>
            <w:r w:rsidRPr="00393F28">
              <w:rPr>
                <w:rFonts w:ascii="Liberation Serif" w:hAnsi="Liberation Serif" w:cs="Liberation Serif"/>
                <w:sz w:val="16"/>
                <w:szCs w:val="16"/>
              </w:rPr>
              <w:t xml:space="preserve"> (гр.)</w:t>
            </w:r>
          </w:p>
        </w:tc>
        <w:tc>
          <w:tcPr>
            <w:tcW w:w="1843" w:type="dxa"/>
          </w:tcPr>
          <w:p w:rsidR="00D806CA" w:rsidRPr="00393F28" w:rsidRDefault="00D806CA" w:rsidP="00C158A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93F28">
              <w:rPr>
                <w:rFonts w:ascii="Liberation Serif" w:hAnsi="Liberation Serif" w:cs="Liberation Serif"/>
                <w:sz w:val="16"/>
                <w:szCs w:val="16"/>
              </w:rPr>
              <w:t xml:space="preserve">Норма продукта на обучающегося с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7 до 10 лет</w:t>
            </w:r>
            <w:r w:rsidRPr="00393F28">
              <w:rPr>
                <w:rFonts w:ascii="Liberation Serif" w:hAnsi="Liberation Serif" w:cs="Liberation Serif"/>
                <w:sz w:val="16"/>
                <w:szCs w:val="16"/>
              </w:rPr>
              <w:t xml:space="preserve"> при одноразовом питании (гр.) – обед 35%</w:t>
            </w:r>
          </w:p>
        </w:tc>
        <w:tc>
          <w:tcPr>
            <w:tcW w:w="1134" w:type="dxa"/>
          </w:tcPr>
          <w:p w:rsidR="00D806CA" w:rsidRPr="00393F28" w:rsidRDefault="00D806CA" w:rsidP="00C158A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93F28">
              <w:rPr>
                <w:rFonts w:ascii="Liberation Serif" w:hAnsi="Liberation Serif" w:cs="Liberation Serif"/>
                <w:sz w:val="16"/>
                <w:szCs w:val="16"/>
              </w:rPr>
              <w:t>Средняя цена руб./кг</w:t>
            </w:r>
          </w:p>
        </w:tc>
        <w:tc>
          <w:tcPr>
            <w:tcW w:w="1131" w:type="dxa"/>
          </w:tcPr>
          <w:p w:rsidR="00D806CA" w:rsidRPr="00393F28" w:rsidRDefault="00D806CA" w:rsidP="00C158A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93F28">
              <w:rPr>
                <w:rFonts w:ascii="Liberation Serif" w:hAnsi="Liberation Serif" w:cs="Liberation Serif"/>
                <w:sz w:val="16"/>
                <w:szCs w:val="16"/>
              </w:rPr>
              <w:t>Сумма (рублей)</w:t>
            </w:r>
          </w:p>
        </w:tc>
      </w:tr>
      <w:tr w:rsidR="00D806CA" w:rsidTr="00C158A0">
        <w:tc>
          <w:tcPr>
            <w:tcW w:w="3686" w:type="dxa"/>
          </w:tcPr>
          <w:p w:rsidR="00D806CA" w:rsidRPr="00393F28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93F28">
              <w:rPr>
                <w:rFonts w:ascii="Liberation Serif" w:hAnsi="Liberation Serif" w:cs="Liberation Serif"/>
                <w:sz w:val="16"/>
                <w:szCs w:val="16"/>
              </w:rPr>
              <w:t>Хлеб пшеничный</w:t>
            </w:r>
          </w:p>
        </w:tc>
        <w:tc>
          <w:tcPr>
            <w:tcW w:w="198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150</w:t>
            </w:r>
          </w:p>
        </w:tc>
        <w:tc>
          <w:tcPr>
            <w:tcW w:w="1843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52,5</w:t>
            </w:r>
          </w:p>
        </w:tc>
        <w:tc>
          <w:tcPr>
            <w:tcW w:w="113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77</w:t>
            </w:r>
          </w:p>
        </w:tc>
        <w:tc>
          <w:tcPr>
            <w:tcW w:w="1131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4,04</w:t>
            </w:r>
          </w:p>
        </w:tc>
      </w:tr>
      <w:tr w:rsidR="00D806CA" w:rsidTr="00C158A0">
        <w:tc>
          <w:tcPr>
            <w:tcW w:w="3686" w:type="dxa"/>
          </w:tcPr>
          <w:p w:rsidR="00D806CA" w:rsidRPr="00393F28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93F28">
              <w:rPr>
                <w:rFonts w:ascii="Liberation Serif" w:hAnsi="Liberation Serif" w:cs="Liberation Serif"/>
                <w:sz w:val="16"/>
                <w:szCs w:val="16"/>
              </w:rPr>
              <w:t xml:space="preserve">Хлеб ржаной </w:t>
            </w:r>
          </w:p>
        </w:tc>
        <w:tc>
          <w:tcPr>
            <w:tcW w:w="198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80</w:t>
            </w:r>
          </w:p>
        </w:tc>
        <w:tc>
          <w:tcPr>
            <w:tcW w:w="1843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28</w:t>
            </w:r>
          </w:p>
        </w:tc>
        <w:tc>
          <w:tcPr>
            <w:tcW w:w="113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73</w:t>
            </w:r>
          </w:p>
        </w:tc>
        <w:tc>
          <w:tcPr>
            <w:tcW w:w="1131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2,04</w:t>
            </w:r>
          </w:p>
        </w:tc>
      </w:tr>
      <w:tr w:rsidR="00D806CA" w:rsidTr="00C158A0">
        <w:tc>
          <w:tcPr>
            <w:tcW w:w="3686" w:type="dxa"/>
          </w:tcPr>
          <w:p w:rsidR="00D806CA" w:rsidRPr="00393F28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93F28">
              <w:rPr>
                <w:rFonts w:ascii="Liberation Serif" w:hAnsi="Liberation Serif" w:cs="Liberation Serif"/>
                <w:sz w:val="16"/>
                <w:szCs w:val="16"/>
              </w:rPr>
              <w:t xml:space="preserve">Мука пшеничная </w:t>
            </w:r>
          </w:p>
        </w:tc>
        <w:tc>
          <w:tcPr>
            <w:tcW w:w="198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15</w:t>
            </w:r>
          </w:p>
        </w:tc>
        <w:tc>
          <w:tcPr>
            <w:tcW w:w="1843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5,25</w:t>
            </w:r>
          </w:p>
        </w:tc>
        <w:tc>
          <w:tcPr>
            <w:tcW w:w="113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49</w:t>
            </w:r>
          </w:p>
        </w:tc>
        <w:tc>
          <w:tcPr>
            <w:tcW w:w="1131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0,26</w:t>
            </w:r>
          </w:p>
        </w:tc>
      </w:tr>
      <w:tr w:rsidR="00D806CA" w:rsidTr="00C158A0">
        <w:tc>
          <w:tcPr>
            <w:tcW w:w="3686" w:type="dxa"/>
          </w:tcPr>
          <w:p w:rsidR="00D806CA" w:rsidRPr="00393F28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93F28">
              <w:rPr>
                <w:rFonts w:ascii="Liberation Serif" w:hAnsi="Liberation Serif" w:cs="Liberation Serif"/>
                <w:sz w:val="16"/>
                <w:szCs w:val="16"/>
              </w:rPr>
              <w:t>Крупы, бобовые</w:t>
            </w:r>
          </w:p>
        </w:tc>
        <w:tc>
          <w:tcPr>
            <w:tcW w:w="198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45</w:t>
            </w:r>
          </w:p>
        </w:tc>
        <w:tc>
          <w:tcPr>
            <w:tcW w:w="1843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15,75</w:t>
            </w:r>
          </w:p>
        </w:tc>
        <w:tc>
          <w:tcPr>
            <w:tcW w:w="113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54</w:t>
            </w:r>
          </w:p>
        </w:tc>
        <w:tc>
          <w:tcPr>
            <w:tcW w:w="1131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0,85</w:t>
            </w:r>
          </w:p>
        </w:tc>
      </w:tr>
      <w:tr w:rsidR="00D806CA" w:rsidTr="00C158A0">
        <w:tc>
          <w:tcPr>
            <w:tcW w:w="3686" w:type="dxa"/>
          </w:tcPr>
          <w:p w:rsidR="00D806CA" w:rsidRPr="00393F28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93F28">
              <w:rPr>
                <w:rFonts w:ascii="Liberation Serif" w:hAnsi="Liberation Serif" w:cs="Liberation Serif"/>
                <w:sz w:val="16"/>
                <w:szCs w:val="16"/>
              </w:rPr>
              <w:t xml:space="preserve">Макаронные изделия </w:t>
            </w:r>
          </w:p>
        </w:tc>
        <w:tc>
          <w:tcPr>
            <w:tcW w:w="198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15</w:t>
            </w:r>
          </w:p>
        </w:tc>
        <w:tc>
          <w:tcPr>
            <w:tcW w:w="1843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5,25</w:t>
            </w:r>
          </w:p>
        </w:tc>
        <w:tc>
          <w:tcPr>
            <w:tcW w:w="113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56</w:t>
            </w:r>
          </w:p>
        </w:tc>
        <w:tc>
          <w:tcPr>
            <w:tcW w:w="1131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0,29</w:t>
            </w:r>
          </w:p>
        </w:tc>
      </w:tr>
      <w:tr w:rsidR="00D806CA" w:rsidTr="00C158A0">
        <w:tc>
          <w:tcPr>
            <w:tcW w:w="3686" w:type="dxa"/>
          </w:tcPr>
          <w:p w:rsidR="00D806CA" w:rsidRPr="00393F28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93F28">
              <w:rPr>
                <w:rFonts w:ascii="Liberation Serif" w:hAnsi="Liberation Serif" w:cs="Liberation Serif"/>
                <w:sz w:val="16"/>
                <w:szCs w:val="16"/>
              </w:rPr>
              <w:t>Картофель</w:t>
            </w:r>
          </w:p>
        </w:tc>
        <w:tc>
          <w:tcPr>
            <w:tcW w:w="198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250</w:t>
            </w:r>
          </w:p>
        </w:tc>
        <w:tc>
          <w:tcPr>
            <w:tcW w:w="1843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87,5</w:t>
            </w:r>
          </w:p>
        </w:tc>
        <w:tc>
          <w:tcPr>
            <w:tcW w:w="113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53</w:t>
            </w:r>
          </w:p>
        </w:tc>
        <w:tc>
          <w:tcPr>
            <w:tcW w:w="1131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4,64</w:t>
            </w:r>
          </w:p>
        </w:tc>
      </w:tr>
      <w:tr w:rsidR="00D806CA" w:rsidTr="00C158A0">
        <w:tc>
          <w:tcPr>
            <w:tcW w:w="3686" w:type="dxa"/>
          </w:tcPr>
          <w:p w:rsidR="00D806CA" w:rsidRPr="00393F28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93F28">
              <w:rPr>
                <w:rFonts w:ascii="Liberation Serif" w:hAnsi="Liberation Serif" w:cs="Liberation Serif"/>
                <w:sz w:val="16"/>
                <w:szCs w:val="16"/>
              </w:rPr>
              <w:t>Овощи свежие, зелень</w:t>
            </w:r>
          </w:p>
        </w:tc>
        <w:tc>
          <w:tcPr>
            <w:tcW w:w="198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350</w:t>
            </w:r>
          </w:p>
        </w:tc>
        <w:tc>
          <w:tcPr>
            <w:tcW w:w="1843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122,5</w:t>
            </w:r>
          </w:p>
        </w:tc>
        <w:tc>
          <w:tcPr>
            <w:tcW w:w="113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79</w:t>
            </w:r>
          </w:p>
        </w:tc>
        <w:tc>
          <w:tcPr>
            <w:tcW w:w="1131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9,68</w:t>
            </w:r>
          </w:p>
        </w:tc>
      </w:tr>
      <w:tr w:rsidR="00D806CA" w:rsidTr="00C158A0">
        <w:tc>
          <w:tcPr>
            <w:tcW w:w="3686" w:type="dxa"/>
          </w:tcPr>
          <w:p w:rsidR="00D806CA" w:rsidRPr="00393F28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93F28">
              <w:rPr>
                <w:rFonts w:ascii="Liberation Serif" w:hAnsi="Liberation Serif" w:cs="Liberation Serif"/>
                <w:sz w:val="16"/>
                <w:szCs w:val="16"/>
              </w:rPr>
              <w:t>Фрукты (плоды) свежие</w:t>
            </w:r>
          </w:p>
        </w:tc>
        <w:tc>
          <w:tcPr>
            <w:tcW w:w="198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200</w:t>
            </w:r>
          </w:p>
        </w:tc>
        <w:tc>
          <w:tcPr>
            <w:tcW w:w="1843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70</w:t>
            </w:r>
          </w:p>
        </w:tc>
        <w:tc>
          <w:tcPr>
            <w:tcW w:w="113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216</w:t>
            </w:r>
          </w:p>
        </w:tc>
        <w:tc>
          <w:tcPr>
            <w:tcW w:w="1131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15,12</w:t>
            </w:r>
          </w:p>
        </w:tc>
      </w:tr>
      <w:tr w:rsidR="00D806CA" w:rsidTr="00C158A0">
        <w:tc>
          <w:tcPr>
            <w:tcW w:w="3686" w:type="dxa"/>
          </w:tcPr>
          <w:p w:rsidR="00D806CA" w:rsidRPr="00393F28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93F28">
              <w:rPr>
                <w:rFonts w:ascii="Liberation Serif" w:hAnsi="Liberation Serif" w:cs="Liberation Serif"/>
                <w:sz w:val="16"/>
                <w:szCs w:val="16"/>
              </w:rPr>
              <w:t>Соки</w:t>
            </w:r>
          </w:p>
        </w:tc>
        <w:tc>
          <w:tcPr>
            <w:tcW w:w="198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200</w:t>
            </w:r>
          </w:p>
        </w:tc>
        <w:tc>
          <w:tcPr>
            <w:tcW w:w="1843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70</w:t>
            </w:r>
          </w:p>
        </w:tc>
        <w:tc>
          <w:tcPr>
            <w:tcW w:w="113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55</w:t>
            </w:r>
          </w:p>
        </w:tc>
        <w:tc>
          <w:tcPr>
            <w:tcW w:w="1131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3,85</w:t>
            </w:r>
          </w:p>
        </w:tc>
      </w:tr>
      <w:tr w:rsidR="00D806CA" w:rsidTr="00C158A0">
        <w:tc>
          <w:tcPr>
            <w:tcW w:w="3686" w:type="dxa"/>
          </w:tcPr>
          <w:p w:rsidR="00D806CA" w:rsidRPr="00393F28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93F28">
              <w:rPr>
                <w:rFonts w:ascii="Liberation Serif" w:hAnsi="Liberation Serif" w:cs="Liberation Serif"/>
                <w:sz w:val="16"/>
                <w:szCs w:val="16"/>
              </w:rPr>
              <w:t xml:space="preserve">Сухофрукты </w:t>
            </w:r>
          </w:p>
        </w:tc>
        <w:tc>
          <w:tcPr>
            <w:tcW w:w="198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15</w:t>
            </w:r>
          </w:p>
        </w:tc>
        <w:tc>
          <w:tcPr>
            <w:tcW w:w="1843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5,25</w:t>
            </w:r>
          </w:p>
        </w:tc>
        <w:tc>
          <w:tcPr>
            <w:tcW w:w="113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242</w:t>
            </w:r>
          </w:p>
        </w:tc>
        <w:tc>
          <w:tcPr>
            <w:tcW w:w="1131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1,27</w:t>
            </w:r>
          </w:p>
        </w:tc>
      </w:tr>
      <w:tr w:rsidR="00D806CA" w:rsidTr="00C158A0">
        <w:tc>
          <w:tcPr>
            <w:tcW w:w="3686" w:type="dxa"/>
          </w:tcPr>
          <w:p w:rsidR="00D806CA" w:rsidRPr="00393F28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93F28">
              <w:rPr>
                <w:rFonts w:ascii="Liberation Serif" w:hAnsi="Liberation Serif" w:cs="Liberation Serif"/>
                <w:sz w:val="16"/>
                <w:szCs w:val="16"/>
              </w:rPr>
              <w:t>Кондитерские изделия</w:t>
            </w:r>
          </w:p>
        </w:tc>
        <w:tc>
          <w:tcPr>
            <w:tcW w:w="198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10</w:t>
            </w:r>
          </w:p>
        </w:tc>
        <w:tc>
          <w:tcPr>
            <w:tcW w:w="1843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3,5</w:t>
            </w:r>
          </w:p>
        </w:tc>
        <w:tc>
          <w:tcPr>
            <w:tcW w:w="113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230</w:t>
            </w:r>
          </w:p>
        </w:tc>
        <w:tc>
          <w:tcPr>
            <w:tcW w:w="1131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0,81</w:t>
            </w:r>
          </w:p>
        </w:tc>
      </w:tr>
      <w:tr w:rsidR="00D806CA" w:rsidTr="00C158A0">
        <w:tc>
          <w:tcPr>
            <w:tcW w:w="3686" w:type="dxa"/>
          </w:tcPr>
          <w:p w:rsidR="00D806CA" w:rsidRPr="00393F28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93F28">
              <w:rPr>
                <w:rFonts w:ascii="Liberation Serif" w:hAnsi="Liberation Serif" w:cs="Liberation Serif"/>
                <w:sz w:val="16"/>
                <w:szCs w:val="16"/>
              </w:rPr>
              <w:t>Сахар</w:t>
            </w:r>
          </w:p>
        </w:tc>
        <w:tc>
          <w:tcPr>
            <w:tcW w:w="198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40</w:t>
            </w:r>
          </w:p>
        </w:tc>
        <w:tc>
          <w:tcPr>
            <w:tcW w:w="1843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84</w:t>
            </w:r>
          </w:p>
        </w:tc>
        <w:tc>
          <w:tcPr>
            <w:tcW w:w="1131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1,18</w:t>
            </w:r>
          </w:p>
        </w:tc>
      </w:tr>
      <w:tr w:rsidR="00D806CA" w:rsidTr="00C158A0">
        <w:tc>
          <w:tcPr>
            <w:tcW w:w="3686" w:type="dxa"/>
          </w:tcPr>
          <w:p w:rsidR="00D806CA" w:rsidRPr="00393F28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93F28">
              <w:rPr>
                <w:rFonts w:ascii="Liberation Serif" w:hAnsi="Liberation Serif" w:cs="Liberation Serif"/>
                <w:sz w:val="16"/>
                <w:szCs w:val="16"/>
              </w:rPr>
              <w:t>Масло сливочное</w:t>
            </w:r>
          </w:p>
        </w:tc>
        <w:tc>
          <w:tcPr>
            <w:tcW w:w="198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30</w:t>
            </w:r>
          </w:p>
        </w:tc>
        <w:tc>
          <w:tcPr>
            <w:tcW w:w="1843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10,5</w:t>
            </w:r>
          </w:p>
        </w:tc>
        <w:tc>
          <w:tcPr>
            <w:tcW w:w="113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1156</w:t>
            </w:r>
          </w:p>
        </w:tc>
        <w:tc>
          <w:tcPr>
            <w:tcW w:w="1131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12,14</w:t>
            </w:r>
          </w:p>
        </w:tc>
      </w:tr>
      <w:tr w:rsidR="00D806CA" w:rsidTr="00C158A0">
        <w:tc>
          <w:tcPr>
            <w:tcW w:w="3686" w:type="dxa"/>
          </w:tcPr>
          <w:p w:rsidR="00D806CA" w:rsidRPr="00393F28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93F28">
              <w:rPr>
                <w:rFonts w:ascii="Liberation Serif" w:hAnsi="Liberation Serif" w:cs="Liberation Serif"/>
                <w:sz w:val="16"/>
                <w:szCs w:val="16"/>
              </w:rPr>
              <w:t>Масло растительное</w:t>
            </w:r>
          </w:p>
        </w:tc>
        <w:tc>
          <w:tcPr>
            <w:tcW w:w="198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15</w:t>
            </w:r>
          </w:p>
        </w:tc>
        <w:tc>
          <w:tcPr>
            <w:tcW w:w="1843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5,25</w:t>
            </w:r>
          </w:p>
        </w:tc>
        <w:tc>
          <w:tcPr>
            <w:tcW w:w="113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144</w:t>
            </w:r>
          </w:p>
        </w:tc>
        <w:tc>
          <w:tcPr>
            <w:tcW w:w="1131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0,76</w:t>
            </w:r>
          </w:p>
        </w:tc>
      </w:tr>
      <w:tr w:rsidR="00D806CA" w:rsidTr="00C158A0">
        <w:tc>
          <w:tcPr>
            <w:tcW w:w="3686" w:type="dxa"/>
          </w:tcPr>
          <w:p w:rsidR="00D806CA" w:rsidRPr="00393F28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93F28">
              <w:rPr>
                <w:rFonts w:ascii="Liberation Serif" w:hAnsi="Liberation Serif" w:cs="Liberation Serif"/>
                <w:sz w:val="16"/>
                <w:szCs w:val="16"/>
              </w:rPr>
              <w:t>Яйцо (шт.) - № 1 шт.</w:t>
            </w:r>
          </w:p>
        </w:tc>
        <w:tc>
          <w:tcPr>
            <w:tcW w:w="198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40</w:t>
            </w:r>
          </w:p>
        </w:tc>
        <w:tc>
          <w:tcPr>
            <w:tcW w:w="1843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12</w:t>
            </w:r>
          </w:p>
        </w:tc>
        <w:tc>
          <w:tcPr>
            <w:tcW w:w="1131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0,17</w:t>
            </w:r>
          </w:p>
        </w:tc>
      </w:tr>
      <w:tr w:rsidR="00D806CA" w:rsidTr="00C158A0">
        <w:tc>
          <w:tcPr>
            <w:tcW w:w="3686" w:type="dxa"/>
          </w:tcPr>
          <w:p w:rsidR="00D806CA" w:rsidRPr="00393F28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93F28">
              <w:rPr>
                <w:rFonts w:ascii="Liberation Serif" w:hAnsi="Liberation Serif" w:cs="Liberation Serif"/>
                <w:sz w:val="16"/>
                <w:szCs w:val="16"/>
              </w:rPr>
              <w:t>Молоко (м.д.ж. 2,5-3,2%)</w:t>
            </w:r>
          </w:p>
        </w:tc>
        <w:tc>
          <w:tcPr>
            <w:tcW w:w="198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300</w:t>
            </w:r>
          </w:p>
        </w:tc>
        <w:tc>
          <w:tcPr>
            <w:tcW w:w="1843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105</w:t>
            </w:r>
          </w:p>
        </w:tc>
        <w:tc>
          <w:tcPr>
            <w:tcW w:w="113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99</w:t>
            </w:r>
          </w:p>
        </w:tc>
        <w:tc>
          <w:tcPr>
            <w:tcW w:w="1131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10,40</w:t>
            </w:r>
          </w:p>
        </w:tc>
      </w:tr>
      <w:tr w:rsidR="00D806CA" w:rsidTr="00C158A0">
        <w:tc>
          <w:tcPr>
            <w:tcW w:w="3686" w:type="dxa"/>
          </w:tcPr>
          <w:p w:rsidR="00D806CA" w:rsidRPr="00393F28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93F28">
              <w:rPr>
                <w:rFonts w:ascii="Liberation Serif" w:hAnsi="Liberation Serif" w:cs="Liberation Serif"/>
                <w:sz w:val="16"/>
                <w:szCs w:val="16"/>
              </w:rPr>
              <w:t>Кисломолочные продукты (м.д.ж. 2,5-3,2%)</w:t>
            </w:r>
          </w:p>
        </w:tc>
        <w:tc>
          <w:tcPr>
            <w:tcW w:w="198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150</w:t>
            </w:r>
          </w:p>
        </w:tc>
        <w:tc>
          <w:tcPr>
            <w:tcW w:w="1843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52,5</w:t>
            </w:r>
          </w:p>
        </w:tc>
        <w:tc>
          <w:tcPr>
            <w:tcW w:w="113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122</w:t>
            </w:r>
          </w:p>
        </w:tc>
        <w:tc>
          <w:tcPr>
            <w:tcW w:w="1131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6,41</w:t>
            </w:r>
          </w:p>
        </w:tc>
      </w:tr>
      <w:tr w:rsidR="00D806CA" w:rsidTr="00C158A0">
        <w:tc>
          <w:tcPr>
            <w:tcW w:w="3686" w:type="dxa"/>
          </w:tcPr>
          <w:p w:rsidR="00D806CA" w:rsidRPr="00393F28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93F28">
              <w:rPr>
                <w:rFonts w:ascii="Liberation Serif" w:hAnsi="Liberation Serif" w:cs="Liberation Serif"/>
                <w:sz w:val="16"/>
                <w:szCs w:val="16"/>
              </w:rPr>
              <w:t>Творог (не более 9% м.д.ж.)</w:t>
            </w:r>
          </w:p>
        </w:tc>
        <w:tc>
          <w:tcPr>
            <w:tcW w:w="198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50</w:t>
            </w:r>
          </w:p>
        </w:tc>
        <w:tc>
          <w:tcPr>
            <w:tcW w:w="1843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17,5</w:t>
            </w:r>
          </w:p>
        </w:tc>
        <w:tc>
          <w:tcPr>
            <w:tcW w:w="113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500</w:t>
            </w:r>
          </w:p>
        </w:tc>
        <w:tc>
          <w:tcPr>
            <w:tcW w:w="1131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8,75</w:t>
            </w:r>
          </w:p>
        </w:tc>
      </w:tr>
      <w:tr w:rsidR="00D806CA" w:rsidTr="00C158A0">
        <w:tc>
          <w:tcPr>
            <w:tcW w:w="3686" w:type="dxa"/>
          </w:tcPr>
          <w:p w:rsidR="00D806CA" w:rsidRPr="00393F28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93F28">
              <w:rPr>
                <w:rFonts w:ascii="Liberation Serif" w:hAnsi="Liberation Serif" w:cs="Liberation Serif"/>
                <w:sz w:val="16"/>
                <w:szCs w:val="16"/>
              </w:rPr>
              <w:t>Сметана (не более 15% м.д.ж.)</w:t>
            </w:r>
          </w:p>
        </w:tc>
        <w:tc>
          <w:tcPr>
            <w:tcW w:w="198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10</w:t>
            </w:r>
          </w:p>
        </w:tc>
        <w:tc>
          <w:tcPr>
            <w:tcW w:w="1843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3,5</w:t>
            </w:r>
          </w:p>
        </w:tc>
        <w:tc>
          <w:tcPr>
            <w:tcW w:w="113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277</w:t>
            </w:r>
          </w:p>
        </w:tc>
        <w:tc>
          <w:tcPr>
            <w:tcW w:w="1131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0,97</w:t>
            </w:r>
          </w:p>
        </w:tc>
      </w:tr>
      <w:tr w:rsidR="00D806CA" w:rsidTr="00C158A0">
        <w:tc>
          <w:tcPr>
            <w:tcW w:w="3686" w:type="dxa"/>
          </w:tcPr>
          <w:p w:rsidR="00D806CA" w:rsidRPr="00393F28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93F28">
              <w:rPr>
                <w:rFonts w:ascii="Liberation Serif" w:hAnsi="Liberation Serif" w:cs="Liberation Serif"/>
                <w:sz w:val="16"/>
                <w:szCs w:val="16"/>
              </w:rPr>
              <w:t>Мясо говядины без кости</w:t>
            </w:r>
          </w:p>
        </w:tc>
        <w:tc>
          <w:tcPr>
            <w:tcW w:w="198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95</w:t>
            </w:r>
          </w:p>
        </w:tc>
        <w:tc>
          <w:tcPr>
            <w:tcW w:w="1843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33,25</w:t>
            </w:r>
          </w:p>
        </w:tc>
        <w:tc>
          <w:tcPr>
            <w:tcW w:w="113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750</w:t>
            </w:r>
          </w:p>
        </w:tc>
        <w:tc>
          <w:tcPr>
            <w:tcW w:w="1131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24,94</w:t>
            </w:r>
          </w:p>
        </w:tc>
      </w:tr>
      <w:tr w:rsidR="00D806CA" w:rsidTr="00C158A0">
        <w:tc>
          <w:tcPr>
            <w:tcW w:w="3686" w:type="dxa"/>
          </w:tcPr>
          <w:p w:rsidR="00D806CA" w:rsidRPr="00393F28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93F28">
              <w:rPr>
                <w:rFonts w:ascii="Liberation Serif" w:hAnsi="Liberation Serif" w:cs="Liberation Serif"/>
                <w:sz w:val="16"/>
                <w:szCs w:val="16"/>
              </w:rPr>
              <w:t>Кура (филе)</w:t>
            </w:r>
          </w:p>
        </w:tc>
        <w:tc>
          <w:tcPr>
            <w:tcW w:w="198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51</w:t>
            </w:r>
          </w:p>
        </w:tc>
        <w:tc>
          <w:tcPr>
            <w:tcW w:w="1843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17,85</w:t>
            </w:r>
          </w:p>
        </w:tc>
        <w:tc>
          <w:tcPr>
            <w:tcW w:w="113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466</w:t>
            </w:r>
          </w:p>
        </w:tc>
        <w:tc>
          <w:tcPr>
            <w:tcW w:w="1131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8,32</w:t>
            </w:r>
          </w:p>
        </w:tc>
      </w:tr>
      <w:tr w:rsidR="00D806CA" w:rsidTr="00C158A0">
        <w:tc>
          <w:tcPr>
            <w:tcW w:w="3686" w:type="dxa"/>
          </w:tcPr>
          <w:p w:rsidR="00D806CA" w:rsidRPr="00393F28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93F28">
              <w:rPr>
                <w:rFonts w:ascii="Liberation Serif" w:hAnsi="Liberation Serif" w:cs="Liberation Serif"/>
                <w:sz w:val="16"/>
                <w:szCs w:val="16"/>
              </w:rPr>
              <w:t>Филе рыбы (горбуша)</w:t>
            </w:r>
          </w:p>
        </w:tc>
        <w:tc>
          <w:tcPr>
            <w:tcW w:w="198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60</w:t>
            </w:r>
          </w:p>
        </w:tc>
        <w:tc>
          <w:tcPr>
            <w:tcW w:w="1843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542</w:t>
            </w:r>
          </w:p>
        </w:tc>
        <w:tc>
          <w:tcPr>
            <w:tcW w:w="1131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11,38</w:t>
            </w:r>
          </w:p>
        </w:tc>
      </w:tr>
      <w:tr w:rsidR="00D806CA" w:rsidTr="00C158A0">
        <w:tc>
          <w:tcPr>
            <w:tcW w:w="3686" w:type="dxa"/>
          </w:tcPr>
          <w:p w:rsidR="00D806CA" w:rsidRPr="00393F28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93F28">
              <w:rPr>
                <w:rFonts w:ascii="Liberation Serif" w:hAnsi="Liberation Serif" w:cs="Liberation Serif"/>
                <w:sz w:val="16"/>
                <w:szCs w:val="16"/>
              </w:rPr>
              <w:t xml:space="preserve">Сыр </w:t>
            </w:r>
          </w:p>
        </w:tc>
        <w:tc>
          <w:tcPr>
            <w:tcW w:w="198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10</w:t>
            </w:r>
          </w:p>
        </w:tc>
        <w:tc>
          <w:tcPr>
            <w:tcW w:w="1843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3,5</w:t>
            </w:r>
          </w:p>
        </w:tc>
        <w:tc>
          <w:tcPr>
            <w:tcW w:w="113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915</w:t>
            </w:r>
          </w:p>
        </w:tc>
        <w:tc>
          <w:tcPr>
            <w:tcW w:w="1131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3,20</w:t>
            </w:r>
          </w:p>
        </w:tc>
      </w:tr>
      <w:tr w:rsidR="00D806CA" w:rsidTr="00C158A0">
        <w:tc>
          <w:tcPr>
            <w:tcW w:w="3686" w:type="dxa"/>
          </w:tcPr>
          <w:p w:rsidR="00D806CA" w:rsidRPr="00393F28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93F28">
              <w:rPr>
                <w:rFonts w:ascii="Liberation Serif" w:hAnsi="Liberation Serif" w:cs="Liberation Serif"/>
                <w:sz w:val="16"/>
                <w:szCs w:val="16"/>
              </w:rPr>
              <w:t>Какао</w:t>
            </w:r>
          </w:p>
        </w:tc>
        <w:tc>
          <w:tcPr>
            <w:tcW w:w="198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1,2</w:t>
            </w:r>
          </w:p>
        </w:tc>
        <w:tc>
          <w:tcPr>
            <w:tcW w:w="1843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0,42</w:t>
            </w:r>
          </w:p>
        </w:tc>
        <w:tc>
          <w:tcPr>
            <w:tcW w:w="113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783</w:t>
            </w:r>
          </w:p>
        </w:tc>
        <w:tc>
          <w:tcPr>
            <w:tcW w:w="1131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0,33</w:t>
            </w:r>
          </w:p>
        </w:tc>
      </w:tr>
      <w:tr w:rsidR="00D806CA" w:rsidTr="00C158A0">
        <w:tc>
          <w:tcPr>
            <w:tcW w:w="3686" w:type="dxa"/>
          </w:tcPr>
          <w:p w:rsidR="00D806CA" w:rsidRPr="00393F28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93F28">
              <w:rPr>
                <w:rFonts w:ascii="Liberation Serif" w:hAnsi="Liberation Serif" w:cs="Liberation Serif"/>
                <w:sz w:val="16"/>
                <w:szCs w:val="16"/>
              </w:rPr>
              <w:t xml:space="preserve">Соль йодированная </w:t>
            </w:r>
          </w:p>
        </w:tc>
        <w:tc>
          <w:tcPr>
            <w:tcW w:w="198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1,75</w:t>
            </w:r>
          </w:p>
        </w:tc>
        <w:tc>
          <w:tcPr>
            <w:tcW w:w="113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20</w:t>
            </w:r>
          </w:p>
        </w:tc>
        <w:tc>
          <w:tcPr>
            <w:tcW w:w="1131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0,04</w:t>
            </w:r>
          </w:p>
        </w:tc>
      </w:tr>
      <w:tr w:rsidR="00D806CA" w:rsidTr="00C158A0">
        <w:tc>
          <w:tcPr>
            <w:tcW w:w="3686" w:type="dxa"/>
          </w:tcPr>
          <w:p w:rsidR="00D806CA" w:rsidRPr="00393F28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93F28">
              <w:rPr>
                <w:rFonts w:ascii="Liberation Serif" w:hAnsi="Liberation Serif" w:cs="Liberation Serif"/>
                <w:sz w:val="16"/>
                <w:szCs w:val="16"/>
              </w:rPr>
              <w:t>Чай</w:t>
            </w:r>
          </w:p>
        </w:tc>
        <w:tc>
          <w:tcPr>
            <w:tcW w:w="198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0,4</w:t>
            </w:r>
          </w:p>
        </w:tc>
        <w:tc>
          <w:tcPr>
            <w:tcW w:w="1843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0,14</w:t>
            </w:r>
          </w:p>
        </w:tc>
        <w:tc>
          <w:tcPr>
            <w:tcW w:w="113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640</w:t>
            </w:r>
          </w:p>
        </w:tc>
        <w:tc>
          <w:tcPr>
            <w:tcW w:w="1131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0,09</w:t>
            </w:r>
          </w:p>
        </w:tc>
      </w:tr>
      <w:tr w:rsidR="00D806CA" w:rsidTr="00C158A0">
        <w:tc>
          <w:tcPr>
            <w:tcW w:w="3686" w:type="dxa"/>
          </w:tcPr>
          <w:p w:rsidR="00D806CA" w:rsidRPr="00393F28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393F28">
              <w:rPr>
                <w:rFonts w:ascii="Liberation Serif" w:hAnsi="Liberation Serif" w:cs="Liberation Serif"/>
                <w:sz w:val="16"/>
                <w:szCs w:val="16"/>
              </w:rPr>
              <w:t>ИТОГО</w:t>
            </w:r>
          </w:p>
        </w:tc>
        <w:tc>
          <w:tcPr>
            <w:tcW w:w="198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х</w:t>
            </w:r>
          </w:p>
        </w:tc>
        <w:tc>
          <w:tcPr>
            <w:tcW w:w="1843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х</w:t>
            </w:r>
          </w:p>
        </w:tc>
        <w:tc>
          <w:tcPr>
            <w:tcW w:w="1131" w:type="dxa"/>
          </w:tcPr>
          <w:p w:rsidR="00D806CA" w:rsidRPr="00010A36" w:rsidRDefault="00D806CA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010A36">
              <w:rPr>
                <w:rFonts w:ascii="Liberation Serif" w:hAnsi="Liberation Serif" w:cs="Liberation Serif"/>
                <w:sz w:val="16"/>
                <w:szCs w:val="16"/>
              </w:rPr>
              <w:t>131,90</w:t>
            </w:r>
          </w:p>
        </w:tc>
      </w:tr>
    </w:tbl>
    <w:p w:rsidR="00D806CA" w:rsidRPr="00B62FA5" w:rsidRDefault="00D806CA" w:rsidP="00D806CA">
      <w:pPr>
        <w:rPr>
          <w:rFonts w:ascii="Liberation Serif" w:hAnsi="Liberation Serif" w:cs="Liberation Serif"/>
          <w:sz w:val="16"/>
          <w:szCs w:val="16"/>
        </w:rPr>
        <w:sectPr w:rsidR="00D806CA" w:rsidRPr="00B62FA5" w:rsidSect="007D1806">
          <w:pgSz w:w="11910" w:h="16840"/>
          <w:pgMar w:top="709" w:right="567" w:bottom="1134" w:left="1418" w:header="720" w:footer="720" w:gutter="0"/>
          <w:cols w:space="720"/>
        </w:sectPr>
      </w:pPr>
    </w:p>
    <w:p w:rsidR="002A13F6" w:rsidRPr="00B62FA5" w:rsidRDefault="002A13F6" w:rsidP="002A13F6">
      <w:pPr>
        <w:jc w:val="right"/>
        <w:rPr>
          <w:rFonts w:ascii="Liberation Serif" w:hAnsi="Liberation Serif" w:cs="Liberation Serif"/>
          <w:sz w:val="16"/>
          <w:szCs w:val="16"/>
        </w:rPr>
      </w:pPr>
      <w:r w:rsidRPr="00B62FA5">
        <w:rPr>
          <w:rFonts w:ascii="Liberation Serif" w:hAnsi="Liberation Serif" w:cs="Liberation Serif"/>
          <w:sz w:val="16"/>
          <w:szCs w:val="16"/>
        </w:rPr>
        <w:lastRenderedPageBreak/>
        <w:t>Приложение №</w:t>
      </w:r>
      <w:r>
        <w:rPr>
          <w:rFonts w:ascii="Liberation Serif" w:hAnsi="Liberation Serif" w:cs="Liberation Serif"/>
          <w:sz w:val="16"/>
          <w:szCs w:val="16"/>
        </w:rPr>
        <w:t>2</w:t>
      </w:r>
    </w:p>
    <w:p w:rsidR="002A13F6" w:rsidRPr="00B62FA5" w:rsidRDefault="002A13F6" w:rsidP="002A13F6">
      <w:pPr>
        <w:jc w:val="right"/>
        <w:rPr>
          <w:rFonts w:ascii="Liberation Serif" w:hAnsi="Liberation Serif" w:cs="Liberation Serif"/>
          <w:sz w:val="16"/>
          <w:szCs w:val="16"/>
        </w:rPr>
      </w:pPr>
      <w:r w:rsidRPr="00B62FA5">
        <w:rPr>
          <w:rFonts w:ascii="Liberation Serif" w:hAnsi="Liberation Serif" w:cs="Liberation Serif"/>
          <w:sz w:val="16"/>
          <w:szCs w:val="16"/>
        </w:rPr>
        <w:t xml:space="preserve">к постановлению Администрации </w:t>
      </w:r>
    </w:p>
    <w:p w:rsidR="002A13F6" w:rsidRPr="00B62FA5" w:rsidRDefault="002A13F6" w:rsidP="002A13F6">
      <w:pPr>
        <w:jc w:val="right"/>
        <w:rPr>
          <w:rFonts w:ascii="Liberation Serif" w:hAnsi="Liberation Serif" w:cs="Liberation Serif"/>
          <w:sz w:val="16"/>
          <w:szCs w:val="16"/>
        </w:rPr>
      </w:pPr>
      <w:r w:rsidRPr="00B62FA5">
        <w:rPr>
          <w:rFonts w:ascii="Liberation Serif" w:hAnsi="Liberation Serif" w:cs="Liberation Serif"/>
          <w:sz w:val="16"/>
          <w:szCs w:val="16"/>
        </w:rPr>
        <w:t xml:space="preserve">Красноуфимского </w:t>
      </w:r>
    </w:p>
    <w:p w:rsidR="002A13F6" w:rsidRPr="00B62FA5" w:rsidRDefault="002A13F6" w:rsidP="002A13F6">
      <w:pPr>
        <w:jc w:val="right"/>
        <w:rPr>
          <w:rFonts w:ascii="Liberation Serif" w:hAnsi="Liberation Serif" w:cs="Liberation Serif"/>
          <w:sz w:val="16"/>
          <w:szCs w:val="16"/>
        </w:rPr>
      </w:pPr>
      <w:r w:rsidRPr="00B62FA5">
        <w:rPr>
          <w:rFonts w:ascii="Liberation Serif" w:hAnsi="Liberation Serif" w:cs="Liberation Serif"/>
          <w:sz w:val="16"/>
          <w:szCs w:val="16"/>
        </w:rPr>
        <w:t>муниципального округа</w:t>
      </w:r>
    </w:p>
    <w:p w:rsidR="00044A2B" w:rsidRPr="001571DA" w:rsidRDefault="00044A2B" w:rsidP="00044A2B">
      <w:pPr>
        <w:jc w:val="right"/>
        <w:rPr>
          <w:rFonts w:ascii="Liberation Serif" w:hAnsi="Liberation Serif" w:cs="Liberation Serif"/>
          <w:sz w:val="16"/>
          <w:szCs w:val="16"/>
        </w:rPr>
      </w:pPr>
      <w:r w:rsidRPr="001571DA">
        <w:rPr>
          <w:rFonts w:ascii="Liberation Serif" w:hAnsi="Liberation Serif" w:cs="Liberation Serif"/>
          <w:sz w:val="16"/>
          <w:szCs w:val="16"/>
        </w:rPr>
        <w:t xml:space="preserve">от </w:t>
      </w:r>
      <w:r>
        <w:rPr>
          <w:rFonts w:ascii="Liberation Serif" w:hAnsi="Liberation Serif" w:cs="Liberation Serif"/>
          <w:sz w:val="16"/>
          <w:szCs w:val="16"/>
        </w:rPr>
        <w:t>04.09</w:t>
      </w:r>
      <w:r w:rsidRPr="001571DA">
        <w:rPr>
          <w:rFonts w:ascii="Liberation Serif" w:hAnsi="Liberation Serif" w:cs="Liberation Serif"/>
          <w:sz w:val="16"/>
          <w:szCs w:val="16"/>
        </w:rPr>
        <w:t>.2025 №</w:t>
      </w:r>
      <w:r>
        <w:rPr>
          <w:rFonts w:ascii="Liberation Serif" w:hAnsi="Liberation Serif" w:cs="Liberation Serif"/>
          <w:sz w:val="16"/>
          <w:szCs w:val="16"/>
        </w:rPr>
        <w:t xml:space="preserve"> 104</w:t>
      </w:r>
    </w:p>
    <w:p w:rsidR="002A13F6" w:rsidRPr="00B62FA5" w:rsidRDefault="002A13F6" w:rsidP="002A13F6"/>
    <w:p w:rsidR="002A13F6" w:rsidRPr="00B62FA5" w:rsidRDefault="002A13F6" w:rsidP="002A13F6"/>
    <w:p w:rsidR="002A13F6" w:rsidRPr="00B62FA5" w:rsidRDefault="002A13F6" w:rsidP="002A13F6">
      <w:pPr>
        <w:jc w:val="center"/>
        <w:rPr>
          <w:rFonts w:ascii="Liberation Serif" w:hAnsi="Liberation Serif" w:cs="Liberation Serif"/>
          <w:b/>
          <w:sz w:val="16"/>
          <w:szCs w:val="16"/>
        </w:rPr>
      </w:pPr>
      <w:r w:rsidRPr="00B62FA5">
        <w:rPr>
          <w:rFonts w:ascii="Liberation Serif" w:hAnsi="Liberation Serif" w:cs="Liberation Serif"/>
          <w:b/>
          <w:sz w:val="16"/>
          <w:szCs w:val="16"/>
        </w:rPr>
        <w:t>Расчет</w:t>
      </w:r>
    </w:p>
    <w:p w:rsidR="002A13F6" w:rsidRDefault="002A13F6" w:rsidP="002A13F6">
      <w:pPr>
        <w:jc w:val="center"/>
        <w:rPr>
          <w:rFonts w:ascii="Liberation Serif" w:hAnsi="Liberation Serif" w:cs="Liberation Serif"/>
          <w:sz w:val="16"/>
          <w:szCs w:val="16"/>
        </w:rPr>
      </w:pPr>
      <w:r w:rsidRPr="00B62FA5">
        <w:rPr>
          <w:rFonts w:ascii="Liberation Serif" w:hAnsi="Liberation Serif" w:cs="Liberation Serif"/>
          <w:sz w:val="16"/>
          <w:szCs w:val="16"/>
        </w:rPr>
        <w:t xml:space="preserve">по нормам </w:t>
      </w:r>
      <w:r>
        <w:rPr>
          <w:rFonts w:ascii="Liberation Serif" w:hAnsi="Liberation Serif" w:cs="Liberation Serif"/>
          <w:sz w:val="16"/>
          <w:szCs w:val="16"/>
        </w:rPr>
        <w:t xml:space="preserve">потребления продуктов питания </w:t>
      </w:r>
      <w:r w:rsidRPr="00B62FA5">
        <w:rPr>
          <w:rFonts w:ascii="Liberation Serif" w:hAnsi="Liberation Serif" w:cs="Liberation Serif"/>
          <w:sz w:val="16"/>
          <w:szCs w:val="16"/>
        </w:rPr>
        <w:t>для столовых при общеобразовательных</w:t>
      </w:r>
      <w:r>
        <w:rPr>
          <w:rFonts w:ascii="Liberation Serif" w:hAnsi="Liberation Serif" w:cs="Liberation Serif"/>
          <w:sz w:val="16"/>
          <w:szCs w:val="16"/>
        </w:rPr>
        <w:t xml:space="preserve"> </w:t>
      </w:r>
    </w:p>
    <w:p w:rsidR="002A13F6" w:rsidRDefault="002A13F6" w:rsidP="002A13F6">
      <w:pPr>
        <w:jc w:val="center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 xml:space="preserve">организациях Красноуфимского муниципального округа на одного обучающегося в день с 5-11 классы по ценам, </w:t>
      </w:r>
    </w:p>
    <w:p w:rsidR="002A13F6" w:rsidRDefault="002A13F6" w:rsidP="002A13F6">
      <w:pPr>
        <w:jc w:val="center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 xml:space="preserve">сложившимся по состоянию на 01.09.2025 года </w:t>
      </w:r>
    </w:p>
    <w:p w:rsidR="002A13F6" w:rsidRPr="00B62FA5" w:rsidRDefault="002A13F6" w:rsidP="002A13F6">
      <w:pPr>
        <w:rPr>
          <w:rFonts w:ascii="Liberation Serif" w:hAnsi="Liberation Serif" w:cs="Liberation Serif"/>
          <w:sz w:val="16"/>
          <w:szCs w:val="16"/>
        </w:rPr>
      </w:pPr>
    </w:p>
    <w:tbl>
      <w:tblPr>
        <w:tblStyle w:val="a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3686"/>
        <w:gridCol w:w="1958"/>
        <w:gridCol w:w="1727"/>
        <w:gridCol w:w="1134"/>
        <w:gridCol w:w="1273"/>
      </w:tblGrid>
      <w:tr w:rsidR="002A13F6" w:rsidTr="00C158A0">
        <w:tc>
          <w:tcPr>
            <w:tcW w:w="3686" w:type="dxa"/>
          </w:tcPr>
          <w:p w:rsidR="002A13F6" w:rsidRPr="00700DDC" w:rsidRDefault="002A13F6" w:rsidP="00C158A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700DDC">
              <w:rPr>
                <w:rFonts w:ascii="Liberation Serif" w:hAnsi="Liberation Serif" w:cs="Liberation Serif"/>
                <w:sz w:val="16"/>
                <w:szCs w:val="16"/>
              </w:rPr>
              <w:t>Наименование продукта</w:t>
            </w:r>
          </w:p>
        </w:tc>
        <w:tc>
          <w:tcPr>
            <w:tcW w:w="1958" w:type="dxa"/>
          </w:tcPr>
          <w:p w:rsidR="002A13F6" w:rsidRPr="00700DDC" w:rsidRDefault="002A13F6" w:rsidP="00C158A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700DDC">
              <w:rPr>
                <w:rFonts w:ascii="Liberation Serif" w:hAnsi="Liberation Serif" w:cs="Liberation Serif"/>
                <w:sz w:val="16"/>
                <w:szCs w:val="16"/>
              </w:rPr>
              <w:t xml:space="preserve">Суточная норма продуктов на обучающегося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с 11 лет и старше</w:t>
            </w:r>
            <w:r w:rsidRPr="00700DDC">
              <w:rPr>
                <w:rFonts w:ascii="Liberation Serif" w:hAnsi="Liberation Serif" w:cs="Liberation Serif"/>
                <w:sz w:val="16"/>
                <w:szCs w:val="16"/>
              </w:rPr>
              <w:t xml:space="preserve"> (гр.)</w:t>
            </w:r>
          </w:p>
        </w:tc>
        <w:tc>
          <w:tcPr>
            <w:tcW w:w="1727" w:type="dxa"/>
          </w:tcPr>
          <w:p w:rsidR="002A13F6" w:rsidRPr="00700DDC" w:rsidRDefault="002A13F6" w:rsidP="00C158A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700DDC">
              <w:rPr>
                <w:rFonts w:ascii="Liberation Serif" w:hAnsi="Liberation Serif" w:cs="Liberation Serif"/>
                <w:sz w:val="16"/>
                <w:szCs w:val="16"/>
              </w:rPr>
              <w:t xml:space="preserve">Норма продукта на обучающегося с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11 лет и старше</w:t>
            </w:r>
            <w:r w:rsidRPr="00700DDC">
              <w:rPr>
                <w:rFonts w:ascii="Liberation Serif" w:hAnsi="Liberation Serif" w:cs="Liberation Serif"/>
                <w:sz w:val="16"/>
                <w:szCs w:val="16"/>
              </w:rPr>
              <w:t xml:space="preserve"> при одноразовом питании (гр.) – обед 35%</w:t>
            </w:r>
          </w:p>
        </w:tc>
        <w:tc>
          <w:tcPr>
            <w:tcW w:w="1134" w:type="dxa"/>
          </w:tcPr>
          <w:p w:rsidR="002A13F6" w:rsidRPr="00700DDC" w:rsidRDefault="002A13F6" w:rsidP="00C158A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700DDC">
              <w:rPr>
                <w:rFonts w:ascii="Liberation Serif" w:hAnsi="Liberation Serif" w:cs="Liberation Serif"/>
                <w:sz w:val="16"/>
                <w:szCs w:val="16"/>
              </w:rPr>
              <w:t>Средняя цена руб./кг</w:t>
            </w:r>
          </w:p>
        </w:tc>
        <w:tc>
          <w:tcPr>
            <w:tcW w:w="1273" w:type="dxa"/>
          </w:tcPr>
          <w:p w:rsidR="002A13F6" w:rsidRPr="00700DDC" w:rsidRDefault="002A13F6" w:rsidP="00C158A0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700DDC">
              <w:rPr>
                <w:rFonts w:ascii="Liberation Serif" w:hAnsi="Liberation Serif" w:cs="Liberation Serif"/>
                <w:sz w:val="16"/>
                <w:szCs w:val="16"/>
              </w:rPr>
              <w:t>Сумма (рублей)</w:t>
            </w:r>
          </w:p>
        </w:tc>
      </w:tr>
      <w:tr w:rsidR="002A13F6" w:rsidTr="00C158A0">
        <w:tc>
          <w:tcPr>
            <w:tcW w:w="3686" w:type="dxa"/>
          </w:tcPr>
          <w:p w:rsidR="002A13F6" w:rsidRPr="00700DDC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00DDC">
              <w:rPr>
                <w:rFonts w:ascii="Liberation Serif" w:hAnsi="Liberation Serif" w:cs="Liberation Serif"/>
                <w:sz w:val="16"/>
                <w:szCs w:val="16"/>
              </w:rPr>
              <w:t>Хлеб пшеничный</w:t>
            </w:r>
          </w:p>
        </w:tc>
        <w:tc>
          <w:tcPr>
            <w:tcW w:w="1958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200</w:t>
            </w:r>
          </w:p>
        </w:tc>
        <w:tc>
          <w:tcPr>
            <w:tcW w:w="1727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70</w:t>
            </w:r>
          </w:p>
        </w:tc>
        <w:tc>
          <w:tcPr>
            <w:tcW w:w="1134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77</w:t>
            </w:r>
          </w:p>
        </w:tc>
        <w:tc>
          <w:tcPr>
            <w:tcW w:w="1273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5,39</w:t>
            </w:r>
          </w:p>
        </w:tc>
      </w:tr>
      <w:tr w:rsidR="002A13F6" w:rsidTr="00C158A0">
        <w:tc>
          <w:tcPr>
            <w:tcW w:w="3686" w:type="dxa"/>
          </w:tcPr>
          <w:p w:rsidR="002A13F6" w:rsidRPr="00700DDC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00DDC">
              <w:rPr>
                <w:rFonts w:ascii="Liberation Serif" w:hAnsi="Liberation Serif" w:cs="Liberation Serif"/>
                <w:sz w:val="16"/>
                <w:szCs w:val="16"/>
              </w:rPr>
              <w:t xml:space="preserve">Хлеб ржаной </w:t>
            </w:r>
          </w:p>
        </w:tc>
        <w:tc>
          <w:tcPr>
            <w:tcW w:w="1958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120</w:t>
            </w:r>
          </w:p>
        </w:tc>
        <w:tc>
          <w:tcPr>
            <w:tcW w:w="1727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42</w:t>
            </w:r>
          </w:p>
        </w:tc>
        <w:tc>
          <w:tcPr>
            <w:tcW w:w="1134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73</w:t>
            </w:r>
          </w:p>
        </w:tc>
        <w:tc>
          <w:tcPr>
            <w:tcW w:w="1273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3,07</w:t>
            </w:r>
          </w:p>
        </w:tc>
      </w:tr>
      <w:tr w:rsidR="002A13F6" w:rsidTr="00C158A0">
        <w:tc>
          <w:tcPr>
            <w:tcW w:w="3686" w:type="dxa"/>
          </w:tcPr>
          <w:p w:rsidR="002A13F6" w:rsidRPr="00700DDC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00DDC">
              <w:rPr>
                <w:rFonts w:ascii="Liberation Serif" w:hAnsi="Liberation Serif" w:cs="Liberation Serif"/>
                <w:sz w:val="16"/>
                <w:szCs w:val="16"/>
              </w:rPr>
              <w:t xml:space="preserve">Мука пшеничная </w:t>
            </w:r>
          </w:p>
        </w:tc>
        <w:tc>
          <w:tcPr>
            <w:tcW w:w="1958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20</w:t>
            </w:r>
          </w:p>
        </w:tc>
        <w:tc>
          <w:tcPr>
            <w:tcW w:w="1727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49</w:t>
            </w:r>
          </w:p>
        </w:tc>
        <w:tc>
          <w:tcPr>
            <w:tcW w:w="1273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0,34</w:t>
            </w:r>
          </w:p>
        </w:tc>
      </w:tr>
      <w:tr w:rsidR="002A13F6" w:rsidTr="00C158A0">
        <w:tc>
          <w:tcPr>
            <w:tcW w:w="3686" w:type="dxa"/>
          </w:tcPr>
          <w:p w:rsidR="002A13F6" w:rsidRPr="00700DDC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00DDC">
              <w:rPr>
                <w:rFonts w:ascii="Liberation Serif" w:hAnsi="Liberation Serif" w:cs="Liberation Serif"/>
                <w:sz w:val="16"/>
                <w:szCs w:val="16"/>
              </w:rPr>
              <w:t>Крупы, бобовые</w:t>
            </w:r>
          </w:p>
        </w:tc>
        <w:tc>
          <w:tcPr>
            <w:tcW w:w="1958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50</w:t>
            </w:r>
          </w:p>
        </w:tc>
        <w:tc>
          <w:tcPr>
            <w:tcW w:w="1727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17,5</w:t>
            </w:r>
          </w:p>
        </w:tc>
        <w:tc>
          <w:tcPr>
            <w:tcW w:w="1134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54</w:t>
            </w:r>
          </w:p>
        </w:tc>
        <w:tc>
          <w:tcPr>
            <w:tcW w:w="1273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0,95</w:t>
            </w:r>
          </w:p>
        </w:tc>
      </w:tr>
      <w:tr w:rsidR="002A13F6" w:rsidTr="00C158A0">
        <w:tc>
          <w:tcPr>
            <w:tcW w:w="3686" w:type="dxa"/>
          </w:tcPr>
          <w:p w:rsidR="002A13F6" w:rsidRPr="00700DDC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00DDC">
              <w:rPr>
                <w:rFonts w:ascii="Liberation Serif" w:hAnsi="Liberation Serif" w:cs="Liberation Serif"/>
                <w:sz w:val="16"/>
                <w:szCs w:val="16"/>
              </w:rPr>
              <w:t xml:space="preserve">Макаронные изделия </w:t>
            </w:r>
          </w:p>
        </w:tc>
        <w:tc>
          <w:tcPr>
            <w:tcW w:w="1958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20</w:t>
            </w:r>
          </w:p>
        </w:tc>
        <w:tc>
          <w:tcPr>
            <w:tcW w:w="1727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56</w:t>
            </w:r>
          </w:p>
        </w:tc>
        <w:tc>
          <w:tcPr>
            <w:tcW w:w="1273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0,39</w:t>
            </w:r>
          </w:p>
        </w:tc>
      </w:tr>
      <w:tr w:rsidR="002A13F6" w:rsidTr="00C158A0">
        <w:tc>
          <w:tcPr>
            <w:tcW w:w="3686" w:type="dxa"/>
          </w:tcPr>
          <w:p w:rsidR="002A13F6" w:rsidRPr="00700DDC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00DDC">
              <w:rPr>
                <w:rFonts w:ascii="Liberation Serif" w:hAnsi="Liberation Serif" w:cs="Liberation Serif"/>
                <w:sz w:val="16"/>
                <w:szCs w:val="16"/>
              </w:rPr>
              <w:t>Картофель</w:t>
            </w:r>
          </w:p>
        </w:tc>
        <w:tc>
          <w:tcPr>
            <w:tcW w:w="1958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250</w:t>
            </w:r>
          </w:p>
        </w:tc>
        <w:tc>
          <w:tcPr>
            <w:tcW w:w="1727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87,5</w:t>
            </w:r>
          </w:p>
        </w:tc>
        <w:tc>
          <w:tcPr>
            <w:tcW w:w="1134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53</w:t>
            </w:r>
          </w:p>
        </w:tc>
        <w:tc>
          <w:tcPr>
            <w:tcW w:w="1273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4,64</w:t>
            </w:r>
          </w:p>
        </w:tc>
      </w:tr>
      <w:tr w:rsidR="002A13F6" w:rsidTr="00C158A0">
        <w:tc>
          <w:tcPr>
            <w:tcW w:w="3686" w:type="dxa"/>
          </w:tcPr>
          <w:p w:rsidR="002A13F6" w:rsidRPr="00700DDC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00DDC">
              <w:rPr>
                <w:rFonts w:ascii="Liberation Serif" w:hAnsi="Liberation Serif" w:cs="Liberation Serif"/>
                <w:sz w:val="16"/>
                <w:szCs w:val="16"/>
              </w:rPr>
              <w:t>Овощи свежие, зелень</w:t>
            </w:r>
          </w:p>
        </w:tc>
        <w:tc>
          <w:tcPr>
            <w:tcW w:w="1958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400</w:t>
            </w:r>
          </w:p>
        </w:tc>
        <w:tc>
          <w:tcPr>
            <w:tcW w:w="1727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140</w:t>
            </w:r>
          </w:p>
        </w:tc>
        <w:tc>
          <w:tcPr>
            <w:tcW w:w="1134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79</w:t>
            </w:r>
          </w:p>
        </w:tc>
        <w:tc>
          <w:tcPr>
            <w:tcW w:w="1273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11,06</w:t>
            </w:r>
          </w:p>
        </w:tc>
      </w:tr>
      <w:tr w:rsidR="002A13F6" w:rsidTr="00C158A0">
        <w:tc>
          <w:tcPr>
            <w:tcW w:w="3686" w:type="dxa"/>
          </w:tcPr>
          <w:p w:rsidR="002A13F6" w:rsidRPr="00700DDC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00DDC">
              <w:rPr>
                <w:rFonts w:ascii="Liberation Serif" w:hAnsi="Liberation Serif" w:cs="Liberation Serif"/>
                <w:sz w:val="16"/>
                <w:szCs w:val="16"/>
              </w:rPr>
              <w:t>Фрукты (плоды) свежие</w:t>
            </w:r>
          </w:p>
        </w:tc>
        <w:tc>
          <w:tcPr>
            <w:tcW w:w="1958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200</w:t>
            </w:r>
          </w:p>
        </w:tc>
        <w:tc>
          <w:tcPr>
            <w:tcW w:w="1727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70</w:t>
            </w:r>
          </w:p>
        </w:tc>
        <w:tc>
          <w:tcPr>
            <w:tcW w:w="1134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216</w:t>
            </w:r>
          </w:p>
        </w:tc>
        <w:tc>
          <w:tcPr>
            <w:tcW w:w="1273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15,12</w:t>
            </w:r>
          </w:p>
        </w:tc>
      </w:tr>
      <w:tr w:rsidR="002A13F6" w:rsidTr="00C158A0">
        <w:tc>
          <w:tcPr>
            <w:tcW w:w="3686" w:type="dxa"/>
          </w:tcPr>
          <w:p w:rsidR="002A13F6" w:rsidRPr="00700DDC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00DDC">
              <w:rPr>
                <w:rFonts w:ascii="Liberation Serif" w:hAnsi="Liberation Serif" w:cs="Liberation Serif"/>
                <w:sz w:val="16"/>
                <w:szCs w:val="16"/>
              </w:rPr>
              <w:t>Соки</w:t>
            </w:r>
          </w:p>
        </w:tc>
        <w:tc>
          <w:tcPr>
            <w:tcW w:w="1958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200</w:t>
            </w:r>
          </w:p>
        </w:tc>
        <w:tc>
          <w:tcPr>
            <w:tcW w:w="1727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70</w:t>
            </w:r>
          </w:p>
        </w:tc>
        <w:tc>
          <w:tcPr>
            <w:tcW w:w="1134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55</w:t>
            </w:r>
          </w:p>
        </w:tc>
        <w:tc>
          <w:tcPr>
            <w:tcW w:w="1273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3,85</w:t>
            </w:r>
          </w:p>
        </w:tc>
      </w:tr>
      <w:tr w:rsidR="002A13F6" w:rsidTr="00C158A0">
        <w:tc>
          <w:tcPr>
            <w:tcW w:w="3686" w:type="dxa"/>
          </w:tcPr>
          <w:p w:rsidR="002A13F6" w:rsidRPr="00700DDC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00DDC">
              <w:rPr>
                <w:rFonts w:ascii="Liberation Serif" w:hAnsi="Liberation Serif" w:cs="Liberation Serif"/>
                <w:sz w:val="16"/>
                <w:szCs w:val="16"/>
              </w:rPr>
              <w:t xml:space="preserve">Сухофрукты </w:t>
            </w:r>
          </w:p>
        </w:tc>
        <w:tc>
          <w:tcPr>
            <w:tcW w:w="1958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20</w:t>
            </w:r>
          </w:p>
        </w:tc>
        <w:tc>
          <w:tcPr>
            <w:tcW w:w="1727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242</w:t>
            </w:r>
          </w:p>
        </w:tc>
        <w:tc>
          <w:tcPr>
            <w:tcW w:w="1273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1,69</w:t>
            </w:r>
          </w:p>
        </w:tc>
      </w:tr>
      <w:tr w:rsidR="002A13F6" w:rsidTr="00C158A0">
        <w:tc>
          <w:tcPr>
            <w:tcW w:w="3686" w:type="dxa"/>
          </w:tcPr>
          <w:p w:rsidR="002A13F6" w:rsidRPr="00700DDC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00DDC">
              <w:rPr>
                <w:rFonts w:ascii="Liberation Serif" w:hAnsi="Liberation Serif" w:cs="Liberation Serif"/>
                <w:sz w:val="16"/>
                <w:szCs w:val="16"/>
              </w:rPr>
              <w:t>Кондитерские изделия</w:t>
            </w:r>
          </w:p>
        </w:tc>
        <w:tc>
          <w:tcPr>
            <w:tcW w:w="1958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15</w:t>
            </w:r>
          </w:p>
        </w:tc>
        <w:tc>
          <w:tcPr>
            <w:tcW w:w="1727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5,25</w:t>
            </w:r>
          </w:p>
        </w:tc>
        <w:tc>
          <w:tcPr>
            <w:tcW w:w="1134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230</w:t>
            </w:r>
          </w:p>
        </w:tc>
        <w:tc>
          <w:tcPr>
            <w:tcW w:w="1273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1,21</w:t>
            </w:r>
          </w:p>
        </w:tc>
      </w:tr>
      <w:tr w:rsidR="002A13F6" w:rsidTr="00C158A0">
        <w:tc>
          <w:tcPr>
            <w:tcW w:w="3686" w:type="dxa"/>
          </w:tcPr>
          <w:p w:rsidR="002A13F6" w:rsidRPr="00700DDC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00DDC">
              <w:rPr>
                <w:rFonts w:ascii="Liberation Serif" w:hAnsi="Liberation Serif" w:cs="Liberation Serif"/>
                <w:sz w:val="16"/>
                <w:szCs w:val="16"/>
              </w:rPr>
              <w:t>Сахар</w:t>
            </w:r>
          </w:p>
        </w:tc>
        <w:tc>
          <w:tcPr>
            <w:tcW w:w="1958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45</w:t>
            </w:r>
          </w:p>
        </w:tc>
        <w:tc>
          <w:tcPr>
            <w:tcW w:w="1727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15,75</w:t>
            </w:r>
          </w:p>
        </w:tc>
        <w:tc>
          <w:tcPr>
            <w:tcW w:w="1134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84</w:t>
            </w:r>
          </w:p>
        </w:tc>
        <w:tc>
          <w:tcPr>
            <w:tcW w:w="1273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1,32</w:t>
            </w:r>
          </w:p>
        </w:tc>
      </w:tr>
      <w:tr w:rsidR="002A13F6" w:rsidTr="00C158A0">
        <w:tc>
          <w:tcPr>
            <w:tcW w:w="3686" w:type="dxa"/>
          </w:tcPr>
          <w:p w:rsidR="002A13F6" w:rsidRPr="00700DDC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00DDC">
              <w:rPr>
                <w:rFonts w:ascii="Liberation Serif" w:hAnsi="Liberation Serif" w:cs="Liberation Serif"/>
                <w:sz w:val="16"/>
                <w:szCs w:val="16"/>
              </w:rPr>
              <w:t>Масло сливочное</w:t>
            </w:r>
          </w:p>
        </w:tc>
        <w:tc>
          <w:tcPr>
            <w:tcW w:w="1958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35</w:t>
            </w:r>
          </w:p>
        </w:tc>
        <w:tc>
          <w:tcPr>
            <w:tcW w:w="1727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12,25</w:t>
            </w:r>
          </w:p>
        </w:tc>
        <w:tc>
          <w:tcPr>
            <w:tcW w:w="1134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1156</w:t>
            </w:r>
          </w:p>
        </w:tc>
        <w:tc>
          <w:tcPr>
            <w:tcW w:w="1273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14,16</w:t>
            </w:r>
          </w:p>
        </w:tc>
      </w:tr>
      <w:tr w:rsidR="002A13F6" w:rsidTr="00C158A0">
        <w:tc>
          <w:tcPr>
            <w:tcW w:w="3686" w:type="dxa"/>
          </w:tcPr>
          <w:p w:rsidR="002A13F6" w:rsidRPr="00700DDC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00DDC">
              <w:rPr>
                <w:rFonts w:ascii="Liberation Serif" w:hAnsi="Liberation Serif" w:cs="Liberation Serif"/>
                <w:sz w:val="16"/>
                <w:szCs w:val="16"/>
              </w:rPr>
              <w:t>Масло растительное</w:t>
            </w:r>
          </w:p>
        </w:tc>
        <w:tc>
          <w:tcPr>
            <w:tcW w:w="1958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18</w:t>
            </w:r>
          </w:p>
        </w:tc>
        <w:tc>
          <w:tcPr>
            <w:tcW w:w="1727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6,3</w:t>
            </w:r>
          </w:p>
        </w:tc>
        <w:tc>
          <w:tcPr>
            <w:tcW w:w="1134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144</w:t>
            </w:r>
          </w:p>
        </w:tc>
        <w:tc>
          <w:tcPr>
            <w:tcW w:w="1273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0,91</w:t>
            </w:r>
          </w:p>
        </w:tc>
      </w:tr>
      <w:tr w:rsidR="002A13F6" w:rsidTr="00C158A0">
        <w:tc>
          <w:tcPr>
            <w:tcW w:w="3686" w:type="dxa"/>
          </w:tcPr>
          <w:p w:rsidR="002A13F6" w:rsidRPr="00700DDC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00DDC">
              <w:rPr>
                <w:rFonts w:ascii="Liberation Serif" w:hAnsi="Liberation Serif" w:cs="Liberation Serif"/>
                <w:sz w:val="16"/>
                <w:szCs w:val="16"/>
              </w:rPr>
              <w:t>Яйцо (шт.) - № 1 шт.</w:t>
            </w:r>
          </w:p>
        </w:tc>
        <w:tc>
          <w:tcPr>
            <w:tcW w:w="1958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40</w:t>
            </w:r>
          </w:p>
        </w:tc>
        <w:tc>
          <w:tcPr>
            <w:tcW w:w="1727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12</w:t>
            </w:r>
          </w:p>
        </w:tc>
        <w:tc>
          <w:tcPr>
            <w:tcW w:w="1273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0,17</w:t>
            </w:r>
          </w:p>
        </w:tc>
      </w:tr>
      <w:tr w:rsidR="002A13F6" w:rsidTr="00C158A0">
        <w:tc>
          <w:tcPr>
            <w:tcW w:w="3686" w:type="dxa"/>
          </w:tcPr>
          <w:p w:rsidR="002A13F6" w:rsidRPr="00700DDC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00DDC">
              <w:rPr>
                <w:rFonts w:ascii="Liberation Serif" w:hAnsi="Liberation Serif" w:cs="Liberation Serif"/>
                <w:sz w:val="16"/>
                <w:szCs w:val="16"/>
              </w:rPr>
              <w:t>Молоко (м.д.ж. 2,5-3,2%)</w:t>
            </w:r>
          </w:p>
        </w:tc>
        <w:tc>
          <w:tcPr>
            <w:tcW w:w="1958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300</w:t>
            </w:r>
          </w:p>
        </w:tc>
        <w:tc>
          <w:tcPr>
            <w:tcW w:w="1727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105</w:t>
            </w:r>
          </w:p>
        </w:tc>
        <w:tc>
          <w:tcPr>
            <w:tcW w:w="1134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99</w:t>
            </w:r>
          </w:p>
        </w:tc>
        <w:tc>
          <w:tcPr>
            <w:tcW w:w="1273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10,40</w:t>
            </w:r>
          </w:p>
        </w:tc>
      </w:tr>
      <w:tr w:rsidR="002A13F6" w:rsidTr="00C158A0">
        <w:tc>
          <w:tcPr>
            <w:tcW w:w="3686" w:type="dxa"/>
          </w:tcPr>
          <w:p w:rsidR="002A13F6" w:rsidRPr="00700DDC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00DDC">
              <w:rPr>
                <w:rFonts w:ascii="Liberation Serif" w:hAnsi="Liberation Serif" w:cs="Liberation Serif"/>
                <w:sz w:val="16"/>
                <w:szCs w:val="16"/>
              </w:rPr>
              <w:t>Кисломолочные продукты (м.д.ж. 2,5-3,2%)</w:t>
            </w:r>
          </w:p>
        </w:tc>
        <w:tc>
          <w:tcPr>
            <w:tcW w:w="1958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180</w:t>
            </w:r>
          </w:p>
        </w:tc>
        <w:tc>
          <w:tcPr>
            <w:tcW w:w="1727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63</w:t>
            </w:r>
          </w:p>
        </w:tc>
        <w:tc>
          <w:tcPr>
            <w:tcW w:w="1134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122</w:t>
            </w:r>
          </w:p>
        </w:tc>
        <w:tc>
          <w:tcPr>
            <w:tcW w:w="1273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7,69</w:t>
            </w:r>
          </w:p>
        </w:tc>
      </w:tr>
      <w:tr w:rsidR="002A13F6" w:rsidTr="00C158A0">
        <w:tc>
          <w:tcPr>
            <w:tcW w:w="3686" w:type="dxa"/>
          </w:tcPr>
          <w:p w:rsidR="002A13F6" w:rsidRPr="00700DDC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00DDC">
              <w:rPr>
                <w:rFonts w:ascii="Liberation Serif" w:hAnsi="Liberation Serif" w:cs="Liberation Serif"/>
                <w:sz w:val="16"/>
                <w:szCs w:val="16"/>
              </w:rPr>
              <w:t>Творог (не более 9% м.д.ж.)</w:t>
            </w:r>
          </w:p>
        </w:tc>
        <w:tc>
          <w:tcPr>
            <w:tcW w:w="1958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60</w:t>
            </w:r>
          </w:p>
        </w:tc>
        <w:tc>
          <w:tcPr>
            <w:tcW w:w="1727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500</w:t>
            </w:r>
          </w:p>
        </w:tc>
        <w:tc>
          <w:tcPr>
            <w:tcW w:w="1273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10,50</w:t>
            </w:r>
          </w:p>
        </w:tc>
      </w:tr>
      <w:tr w:rsidR="002A13F6" w:rsidTr="00C158A0">
        <w:tc>
          <w:tcPr>
            <w:tcW w:w="3686" w:type="dxa"/>
          </w:tcPr>
          <w:p w:rsidR="002A13F6" w:rsidRPr="00700DDC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00DDC">
              <w:rPr>
                <w:rFonts w:ascii="Liberation Serif" w:hAnsi="Liberation Serif" w:cs="Liberation Serif"/>
                <w:sz w:val="16"/>
                <w:szCs w:val="16"/>
              </w:rPr>
              <w:t>Сметана (не более 15% м.д.ж.)</w:t>
            </w:r>
          </w:p>
        </w:tc>
        <w:tc>
          <w:tcPr>
            <w:tcW w:w="1958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10</w:t>
            </w:r>
          </w:p>
        </w:tc>
        <w:tc>
          <w:tcPr>
            <w:tcW w:w="1727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3,5</w:t>
            </w:r>
          </w:p>
        </w:tc>
        <w:tc>
          <w:tcPr>
            <w:tcW w:w="1134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277</w:t>
            </w:r>
          </w:p>
        </w:tc>
        <w:tc>
          <w:tcPr>
            <w:tcW w:w="1273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0,97</w:t>
            </w:r>
          </w:p>
        </w:tc>
      </w:tr>
      <w:tr w:rsidR="002A13F6" w:rsidTr="00C158A0">
        <w:tc>
          <w:tcPr>
            <w:tcW w:w="3686" w:type="dxa"/>
          </w:tcPr>
          <w:p w:rsidR="002A13F6" w:rsidRPr="00700DDC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00DDC">
              <w:rPr>
                <w:rFonts w:ascii="Liberation Serif" w:hAnsi="Liberation Serif" w:cs="Liberation Serif"/>
                <w:sz w:val="16"/>
                <w:szCs w:val="16"/>
              </w:rPr>
              <w:t>Мясо говядины без кости</w:t>
            </w:r>
          </w:p>
        </w:tc>
        <w:tc>
          <w:tcPr>
            <w:tcW w:w="1958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105</w:t>
            </w:r>
          </w:p>
        </w:tc>
        <w:tc>
          <w:tcPr>
            <w:tcW w:w="1727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36,75</w:t>
            </w:r>
          </w:p>
        </w:tc>
        <w:tc>
          <w:tcPr>
            <w:tcW w:w="1134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750</w:t>
            </w:r>
          </w:p>
        </w:tc>
        <w:tc>
          <w:tcPr>
            <w:tcW w:w="1273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27,56</w:t>
            </w:r>
          </w:p>
        </w:tc>
      </w:tr>
      <w:tr w:rsidR="002A13F6" w:rsidTr="00C158A0">
        <w:tc>
          <w:tcPr>
            <w:tcW w:w="3686" w:type="dxa"/>
          </w:tcPr>
          <w:p w:rsidR="002A13F6" w:rsidRPr="00700DDC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00DDC">
              <w:rPr>
                <w:rFonts w:ascii="Liberation Serif" w:hAnsi="Liberation Serif" w:cs="Liberation Serif"/>
                <w:sz w:val="16"/>
                <w:szCs w:val="16"/>
              </w:rPr>
              <w:t>Кура (филе)</w:t>
            </w:r>
          </w:p>
        </w:tc>
        <w:tc>
          <w:tcPr>
            <w:tcW w:w="1958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76</w:t>
            </w:r>
          </w:p>
        </w:tc>
        <w:tc>
          <w:tcPr>
            <w:tcW w:w="1727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26,6</w:t>
            </w:r>
          </w:p>
        </w:tc>
        <w:tc>
          <w:tcPr>
            <w:tcW w:w="1134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466</w:t>
            </w:r>
          </w:p>
        </w:tc>
        <w:tc>
          <w:tcPr>
            <w:tcW w:w="1273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12,40</w:t>
            </w:r>
          </w:p>
        </w:tc>
      </w:tr>
      <w:tr w:rsidR="002A13F6" w:rsidTr="00C158A0">
        <w:tc>
          <w:tcPr>
            <w:tcW w:w="3686" w:type="dxa"/>
          </w:tcPr>
          <w:p w:rsidR="002A13F6" w:rsidRPr="00700DDC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00DDC">
              <w:rPr>
                <w:rFonts w:ascii="Liberation Serif" w:hAnsi="Liberation Serif" w:cs="Liberation Serif"/>
                <w:sz w:val="16"/>
                <w:szCs w:val="16"/>
              </w:rPr>
              <w:t>Филе рыбы (горбуша)</w:t>
            </w:r>
          </w:p>
        </w:tc>
        <w:tc>
          <w:tcPr>
            <w:tcW w:w="1958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80</w:t>
            </w:r>
          </w:p>
        </w:tc>
        <w:tc>
          <w:tcPr>
            <w:tcW w:w="1727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28</w:t>
            </w:r>
          </w:p>
        </w:tc>
        <w:tc>
          <w:tcPr>
            <w:tcW w:w="1134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542</w:t>
            </w:r>
          </w:p>
        </w:tc>
        <w:tc>
          <w:tcPr>
            <w:tcW w:w="1273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15,18</w:t>
            </w:r>
          </w:p>
        </w:tc>
      </w:tr>
      <w:tr w:rsidR="002A13F6" w:rsidTr="00C158A0">
        <w:tc>
          <w:tcPr>
            <w:tcW w:w="3686" w:type="dxa"/>
          </w:tcPr>
          <w:p w:rsidR="002A13F6" w:rsidRPr="00700DDC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00DDC">
              <w:rPr>
                <w:rFonts w:ascii="Liberation Serif" w:hAnsi="Liberation Serif" w:cs="Liberation Serif"/>
                <w:sz w:val="16"/>
                <w:szCs w:val="16"/>
              </w:rPr>
              <w:t xml:space="preserve">Сыр </w:t>
            </w:r>
          </w:p>
        </w:tc>
        <w:tc>
          <w:tcPr>
            <w:tcW w:w="1958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12</w:t>
            </w:r>
          </w:p>
        </w:tc>
        <w:tc>
          <w:tcPr>
            <w:tcW w:w="1727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4,2</w:t>
            </w:r>
          </w:p>
        </w:tc>
        <w:tc>
          <w:tcPr>
            <w:tcW w:w="1134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915</w:t>
            </w:r>
          </w:p>
        </w:tc>
        <w:tc>
          <w:tcPr>
            <w:tcW w:w="1273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3,84</w:t>
            </w:r>
          </w:p>
        </w:tc>
      </w:tr>
      <w:tr w:rsidR="002A13F6" w:rsidTr="00C158A0">
        <w:tc>
          <w:tcPr>
            <w:tcW w:w="3686" w:type="dxa"/>
          </w:tcPr>
          <w:p w:rsidR="002A13F6" w:rsidRPr="00700DDC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00DDC">
              <w:rPr>
                <w:rFonts w:ascii="Liberation Serif" w:hAnsi="Liberation Serif" w:cs="Liberation Serif"/>
                <w:sz w:val="16"/>
                <w:szCs w:val="16"/>
              </w:rPr>
              <w:t>Какао</w:t>
            </w:r>
          </w:p>
        </w:tc>
        <w:tc>
          <w:tcPr>
            <w:tcW w:w="1958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1,2</w:t>
            </w:r>
          </w:p>
        </w:tc>
        <w:tc>
          <w:tcPr>
            <w:tcW w:w="1727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0,42</w:t>
            </w:r>
          </w:p>
        </w:tc>
        <w:tc>
          <w:tcPr>
            <w:tcW w:w="1134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783</w:t>
            </w:r>
          </w:p>
        </w:tc>
        <w:tc>
          <w:tcPr>
            <w:tcW w:w="1273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0,33</w:t>
            </w:r>
          </w:p>
        </w:tc>
      </w:tr>
      <w:tr w:rsidR="002A13F6" w:rsidTr="00C158A0">
        <w:tc>
          <w:tcPr>
            <w:tcW w:w="3686" w:type="dxa"/>
          </w:tcPr>
          <w:p w:rsidR="002A13F6" w:rsidRPr="00700DDC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00DDC">
              <w:rPr>
                <w:rFonts w:ascii="Liberation Serif" w:hAnsi="Liberation Serif" w:cs="Liberation Serif"/>
                <w:sz w:val="16"/>
                <w:szCs w:val="16"/>
              </w:rPr>
              <w:t xml:space="preserve">Соль йодированная </w:t>
            </w:r>
          </w:p>
        </w:tc>
        <w:tc>
          <w:tcPr>
            <w:tcW w:w="1958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7</w:t>
            </w:r>
          </w:p>
        </w:tc>
        <w:tc>
          <w:tcPr>
            <w:tcW w:w="1727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2,45</w:t>
            </w:r>
          </w:p>
        </w:tc>
        <w:tc>
          <w:tcPr>
            <w:tcW w:w="1134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20</w:t>
            </w:r>
          </w:p>
        </w:tc>
        <w:tc>
          <w:tcPr>
            <w:tcW w:w="1273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0,05</w:t>
            </w:r>
          </w:p>
        </w:tc>
      </w:tr>
      <w:tr w:rsidR="002A13F6" w:rsidTr="00C158A0">
        <w:tc>
          <w:tcPr>
            <w:tcW w:w="3686" w:type="dxa"/>
          </w:tcPr>
          <w:p w:rsidR="002A13F6" w:rsidRPr="00700DDC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00DDC">
              <w:rPr>
                <w:rFonts w:ascii="Liberation Serif" w:hAnsi="Liberation Serif" w:cs="Liberation Serif"/>
                <w:sz w:val="16"/>
                <w:szCs w:val="16"/>
              </w:rPr>
              <w:t>Чай</w:t>
            </w:r>
          </w:p>
        </w:tc>
        <w:tc>
          <w:tcPr>
            <w:tcW w:w="1958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0,4</w:t>
            </w:r>
          </w:p>
        </w:tc>
        <w:tc>
          <w:tcPr>
            <w:tcW w:w="1727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0,14</w:t>
            </w:r>
          </w:p>
        </w:tc>
        <w:tc>
          <w:tcPr>
            <w:tcW w:w="1134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640</w:t>
            </w:r>
          </w:p>
        </w:tc>
        <w:tc>
          <w:tcPr>
            <w:tcW w:w="1273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0,09</w:t>
            </w:r>
          </w:p>
        </w:tc>
      </w:tr>
      <w:tr w:rsidR="002A13F6" w:rsidTr="00C158A0">
        <w:tc>
          <w:tcPr>
            <w:tcW w:w="3686" w:type="dxa"/>
          </w:tcPr>
          <w:p w:rsidR="002A13F6" w:rsidRPr="00700DDC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00DDC">
              <w:rPr>
                <w:rFonts w:ascii="Liberation Serif" w:hAnsi="Liberation Serif" w:cs="Liberation Serif"/>
                <w:sz w:val="16"/>
                <w:szCs w:val="16"/>
              </w:rPr>
              <w:t>ИТОГО</w:t>
            </w:r>
          </w:p>
        </w:tc>
        <w:tc>
          <w:tcPr>
            <w:tcW w:w="1958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х</w:t>
            </w:r>
          </w:p>
        </w:tc>
        <w:tc>
          <w:tcPr>
            <w:tcW w:w="1727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х</w:t>
            </w:r>
          </w:p>
        </w:tc>
        <w:tc>
          <w:tcPr>
            <w:tcW w:w="1273" w:type="dxa"/>
          </w:tcPr>
          <w:p w:rsidR="002A13F6" w:rsidRPr="00B1787B" w:rsidRDefault="002A13F6" w:rsidP="00C158A0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B1787B">
              <w:rPr>
                <w:rFonts w:ascii="Liberation Serif" w:hAnsi="Liberation Serif" w:cs="Liberation Serif"/>
                <w:sz w:val="16"/>
                <w:szCs w:val="16"/>
              </w:rPr>
              <w:t>153,26</w:t>
            </w:r>
          </w:p>
        </w:tc>
      </w:tr>
    </w:tbl>
    <w:p w:rsidR="006B3996" w:rsidRDefault="006B3996" w:rsidP="00B6477A">
      <w:pPr>
        <w:rPr>
          <w:color w:val="000000"/>
          <w:sz w:val="28"/>
          <w:szCs w:val="22"/>
          <w:lang w:eastAsia="en-US"/>
        </w:rPr>
      </w:pPr>
    </w:p>
    <w:p w:rsidR="006B3996" w:rsidRDefault="006B3996" w:rsidP="00B6477A">
      <w:pPr>
        <w:rPr>
          <w:color w:val="000000"/>
          <w:sz w:val="28"/>
          <w:szCs w:val="22"/>
          <w:lang w:eastAsia="en-US"/>
        </w:rPr>
      </w:pPr>
    </w:p>
    <w:p w:rsidR="006B3996" w:rsidRDefault="006B3996" w:rsidP="00B6477A">
      <w:pPr>
        <w:rPr>
          <w:color w:val="000000"/>
          <w:sz w:val="28"/>
          <w:szCs w:val="22"/>
          <w:lang w:eastAsia="en-US"/>
        </w:rPr>
      </w:pPr>
    </w:p>
    <w:p w:rsidR="006B3996" w:rsidRDefault="006B3996" w:rsidP="00B6477A">
      <w:pPr>
        <w:rPr>
          <w:color w:val="000000"/>
          <w:sz w:val="28"/>
          <w:szCs w:val="22"/>
          <w:lang w:eastAsia="en-US"/>
        </w:rPr>
      </w:pPr>
    </w:p>
    <w:p w:rsidR="006B3996" w:rsidRDefault="006B3996" w:rsidP="00B6477A">
      <w:pPr>
        <w:rPr>
          <w:color w:val="000000"/>
          <w:sz w:val="28"/>
          <w:szCs w:val="22"/>
          <w:lang w:eastAsia="en-US"/>
        </w:rPr>
      </w:pPr>
    </w:p>
    <w:p w:rsidR="006B3996" w:rsidRDefault="006B3996" w:rsidP="00B6477A">
      <w:pPr>
        <w:rPr>
          <w:color w:val="000000"/>
          <w:sz w:val="28"/>
          <w:szCs w:val="22"/>
          <w:lang w:eastAsia="en-US"/>
        </w:rPr>
      </w:pPr>
    </w:p>
    <w:p w:rsidR="006B3996" w:rsidRDefault="006B3996" w:rsidP="00B6477A">
      <w:pPr>
        <w:rPr>
          <w:color w:val="000000"/>
          <w:sz w:val="28"/>
          <w:szCs w:val="22"/>
          <w:lang w:eastAsia="en-US"/>
        </w:rPr>
      </w:pPr>
    </w:p>
    <w:p w:rsidR="006B3996" w:rsidRDefault="006B3996" w:rsidP="00B6477A">
      <w:pPr>
        <w:rPr>
          <w:color w:val="000000"/>
          <w:sz w:val="28"/>
          <w:szCs w:val="22"/>
          <w:lang w:eastAsia="en-US"/>
        </w:rPr>
      </w:pPr>
    </w:p>
    <w:p w:rsidR="006B3996" w:rsidRDefault="006B3996" w:rsidP="00B6477A">
      <w:pPr>
        <w:rPr>
          <w:color w:val="000000"/>
          <w:sz w:val="28"/>
          <w:szCs w:val="22"/>
          <w:lang w:eastAsia="en-US"/>
        </w:rPr>
      </w:pPr>
    </w:p>
    <w:p w:rsidR="00F81BD6" w:rsidRDefault="00F81BD6" w:rsidP="00B6477A">
      <w:pPr>
        <w:rPr>
          <w:color w:val="000000"/>
          <w:sz w:val="28"/>
          <w:szCs w:val="22"/>
          <w:lang w:eastAsia="en-US"/>
        </w:rPr>
      </w:pPr>
    </w:p>
    <w:p w:rsidR="00100C0F" w:rsidRDefault="00100C0F" w:rsidP="00B6477A">
      <w:pPr>
        <w:rPr>
          <w:color w:val="000000"/>
          <w:sz w:val="28"/>
          <w:szCs w:val="22"/>
          <w:lang w:eastAsia="en-US"/>
        </w:rPr>
      </w:pPr>
    </w:p>
    <w:p w:rsidR="002A13F6" w:rsidRDefault="002A13F6" w:rsidP="00B6477A">
      <w:pPr>
        <w:rPr>
          <w:color w:val="000000"/>
          <w:sz w:val="28"/>
          <w:szCs w:val="22"/>
          <w:lang w:eastAsia="en-US"/>
        </w:rPr>
      </w:pPr>
    </w:p>
    <w:p w:rsidR="002A13F6" w:rsidRDefault="002A13F6" w:rsidP="00B6477A">
      <w:pPr>
        <w:rPr>
          <w:color w:val="000000"/>
          <w:sz w:val="28"/>
          <w:szCs w:val="22"/>
          <w:lang w:eastAsia="en-US"/>
        </w:rPr>
      </w:pPr>
    </w:p>
    <w:p w:rsidR="002A13F6" w:rsidRDefault="002A13F6" w:rsidP="00B6477A">
      <w:pPr>
        <w:rPr>
          <w:color w:val="000000"/>
          <w:sz w:val="28"/>
          <w:szCs w:val="22"/>
          <w:lang w:eastAsia="en-US"/>
        </w:rPr>
      </w:pPr>
    </w:p>
    <w:p w:rsidR="002A13F6" w:rsidRDefault="002A13F6" w:rsidP="00B6477A">
      <w:pPr>
        <w:rPr>
          <w:color w:val="000000"/>
          <w:sz w:val="28"/>
          <w:szCs w:val="22"/>
          <w:lang w:eastAsia="en-US"/>
        </w:rPr>
      </w:pPr>
    </w:p>
    <w:p w:rsidR="002A13F6" w:rsidRDefault="002A13F6" w:rsidP="00B6477A">
      <w:pPr>
        <w:rPr>
          <w:color w:val="000000"/>
          <w:sz w:val="28"/>
          <w:szCs w:val="22"/>
          <w:lang w:eastAsia="en-US"/>
        </w:rPr>
      </w:pPr>
    </w:p>
    <w:p w:rsidR="002A13F6" w:rsidRDefault="002A13F6" w:rsidP="00B6477A">
      <w:pPr>
        <w:rPr>
          <w:color w:val="000000"/>
          <w:sz w:val="28"/>
          <w:szCs w:val="22"/>
          <w:lang w:eastAsia="en-US"/>
        </w:rPr>
      </w:pPr>
    </w:p>
    <w:p w:rsidR="00886779" w:rsidRDefault="00886779" w:rsidP="00B6477A">
      <w:pPr>
        <w:rPr>
          <w:color w:val="000000"/>
          <w:sz w:val="28"/>
          <w:szCs w:val="22"/>
          <w:lang w:eastAsia="en-US"/>
        </w:rPr>
      </w:pPr>
    </w:p>
    <w:p w:rsidR="002A13F6" w:rsidRDefault="002A13F6" w:rsidP="00B6477A">
      <w:pPr>
        <w:rPr>
          <w:color w:val="000000"/>
          <w:sz w:val="28"/>
          <w:szCs w:val="22"/>
          <w:lang w:eastAsia="en-US"/>
        </w:rPr>
      </w:pPr>
    </w:p>
    <w:p w:rsidR="00D41D8B" w:rsidRDefault="00D41D8B" w:rsidP="00D41D8B">
      <w:pPr>
        <w:jc w:val="right"/>
        <w:rPr>
          <w:rFonts w:ascii="Liberation Serif" w:hAnsi="Liberation Serif" w:cs="Liberation Serif"/>
          <w:sz w:val="16"/>
          <w:szCs w:val="16"/>
        </w:rPr>
      </w:pPr>
    </w:p>
    <w:p w:rsidR="00D41D8B" w:rsidRPr="001571DA" w:rsidRDefault="00D41D8B" w:rsidP="00D41D8B">
      <w:pPr>
        <w:jc w:val="right"/>
        <w:rPr>
          <w:rFonts w:ascii="Liberation Serif" w:hAnsi="Liberation Serif" w:cs="Liberation Serif"/>
          <w:sz w:val="16"/>
          <w:szCs w:val="16"/>
        </w:rPr>
      </w:pPr>
      <w:r w:rsidRPr="001571DA">
        <w:rPr>
          <w:rFonts w:ascii="Liberation Serif" w:hAnsi="Liberation Serif" w:cs="Liberation Serif"/>
          <w:sz w:val="16"/>
          <w:szCs w:val="16"/>
        </w:rPr>
        <w:lastRenderedPageBreak/>
        <w:t>Приложение №</w:t>
      </w:r>
      <w:r w:rsidR="00886779">
        <w:rPr>
          <w:rFonts w:ascii="Liberation Serif" w:hAnsi="Liberation Serif" w:cs="Liberation Serif"/>
          <w:sz w:val="16"/>
          <w:szCs w:val="16"/>
        </w:rPr>
        <w:t>3</w:t>
      </w:r>
      <w:r w:rsidRPr="001571DA">
        <w:rPr>
          <w:rFonts w:ascii="Liberation Serif" w:hAnsi="Liberation Serif" w:cs="Liberation Serif"/>
          <w:sz w:val="16"/>
          <w:szCs w:val="16"/>
        </w:rPr>
        <w:t xml:space="preserve"> </w:t>
      </w:r>
    </w:p>
    <w:p w:rsidR="00D41D8B" w:rsidRPr="001571DA" w:rsidRDefault="00D41D8B" w:rsidP="00D41D8B">
      <w:pPr>
        <w:jc w:val="right"/>
        <w:rPr>
          <w:rFonts w:ascii="Liberation Serif" w:hAnsi="Liberation Serif" w:cs="Liberation Serif"/>
          <w:sz w:val="16"/>
          <w:szCs w:val="16"/>
        </w:rPr>
      </w:pPr>
      <w:r w:rsidRPr="001571DA">
        <w:rPr>
          <w:rFonts w:ascii="Liberation Serif" w:hAnsi="Liberation Serif" w:cs="Liberation Serif"/>
          <w:sz w:val="16"/>
          <w:szCs w:val="16"/>
        </w:rPr>
        <w:t xml:space="preserve">к постановлению Администрации </w:t>
      </w:r>
    </w:p>
    <w:p w:rsidR="00D41D8B" w:rsidRPr="001571DA" w:rsidRDefault="00D41D8B" w:rsidP="00D41D8B">
      <w:pPr>
        <w:jc w:val="right"/>
        <w:rPr>
          <w:rFonts w:ascii="Liberation Serif" w:hAnsi="Liberation Serif" w:cs="Liberation Serif"/>
          <w:sz w:val="16"/>
          <w:szCs w:val="16"/>
        </w:rPr>
      </w:pPr>
      <w:r w:rsidRPr="001571DA">
        <w:rPr>
          <w:rFonts w:ascii="Liberation Serif" w:hAnsi="Liberation Serif" w:cs="Liberation Serif"/>
          <w:sz w:val="16"/>
          <w:szCs w:val="16"/>
        </w:rPr>
        <w:t xml:space="preserve">Красноуфимского </w:t>
      </w:r>
    </w:p>
    <w:p w:rsidR="00D41D8B" w:rsidRPr="001571DA" w:rsidRDefault="00D41D8B" w:rsidP="00D41D8B">
      <w:pPr>
        <w:jc w:val="right"/>
        <w:rPr>
          <w:rFonts w:ascii="Liberation Serif" w:hAnsi="Liberation Serif" w:cs="Liberation Serif"/>
          <w:sz w:val="16"/>
          <w:szCs w:val="16"/>
        </w:rPr>
      </w:pPr>
      <w:r w:rsidRPr="001571DA">
        <w:rPr>
          <w:rFonts w:ascii="Liberation Serif" w:hAnsi="Liberation Serif" w:cs="Liberation Serif"/>
          <w:sz w:val="16"/>
          <w:szCs w:val="16"/>
        </w:rPr>
        <w:t>муниципального округа</w:t>
      </w:r>
    </w:p>
    <w:p w:rsidR="00044A2B" w:rsidRPr="001571DA" w:rsidRDefault="00044A2B" w:rsidP="00044A2B">
      <w:pPr>
        <w:jc w:val="right"/>
        <w:rPr>
          <w:rFonts w:ascii="Liberation Serif" w:hAnsi="Liberation Serif" w:cs="Liberation Serif"/>
          <w:sz w:val="16"/>
          <w:szCs w:val="16"/>
        </w:rPr>
      </w:pPr>
      <w:r w:rsidRPr="001571DA">
        <w:rPr>
          <w:rFonts w:ascii="Liberation Serif" w:hAnsi="Liberation Serif" w:cs="Liberation Serif"/>
          <w:sz w:val="16"/>
          <w:szCs w:val="16"/>
        </w:rPr>
        <w:t xml:space="preserve">от </w:t>
      </w:r>
      <w:r>
        <w:rPr>
          <w:rFonts w:ascii="Liberation Serif" w:hAnsi="Liberation Serif" w:cs="Liberation Serif"/>
          <w:sz w:val="16"/>
          <w:szCs w:val="16"/>
        </w:rPr>
        <w:t>04.09</w:t>
      </w:r>
      <w:r w:rsidRPr="001571DA">
        <w:rPr>
          <w:rFonts w:ascii="Liberation Serif" w:hAnsi="Liberation Serif" w:cs="Liberation Serif"/>
          <w:sz w:val="16"/>
          <w:szCs w:val="16"/>
        </w:rPr>
        <w:t>.2025 №</w:t>
      </w:r>
      <w:r>
        <w:rPr>
          <w:rFonts w:ascii="Liberation Serif" w:hAnsi="Liberation Serif" w:cs="Liberation Serif"/>
          <w:sz w:val="16"/>
          <w:szCs w:val="16"/>
        </w:rPr>
        <w:t xml:space="preserve"> 104</w:t>
      </w:r>
    </w:p>
    <w:p w:rsidR="006B3996" w:rsidRPr="006B3996" w:rsidRDefault="006B3996" w:rsidP="006B3996">
      <w:pPr>
        <w:pStyle w:val="a8"/>
        <w:jc w:val="left"/>
        <w:rPr>
          <w:rFonts w:ascii="Liberation Serif" w:hAnsi="Liberation Serif" w:cs="Liberation Serif"/>
          <w:sz w:val="16"/>
          <w:szCs w:val="16"/>
        </w:rPr>
      </w:pPr>
    </w:p>
    <w:p w:rsidR="006B3996" w:rsidRPr="006B3996" w:rsidRDefault="006B3996" w:rsidP="006B3996">
      <w:pPr>
        <w:pStyle w:val="a8"/>
        <w:spacing w:before="53"/>
        <w:jc w:val="left"/>
        <w:rPr>
          <w:rFonts w:ascii="Liberation Serif" w:hAnsi="Liberation Serif" w:cs="Liberation Serif"/>
          <w:sz w:val="16"/>
          <w:szCs w:val="16"/>
        </w:rPr>
      </w:pPr>
    </w:p>
    <w:p w:rsidR="006B3996" w:rsidRPr="006B3996" w:rsidRDefault="006B3996" w:rsidP="006B3996">
      <w:pPr>
        <w:jc w:val="center"/>
        <w:rPr>
          <w:rFonts w:ascii="Liberation Serif" w:hAnsi="Liberation Serif" w:cs="Liberation Serif"/>
          <w:b/>
          <w:sz w:val="16"/>
          <w:szCs w:val="16"/>
        </w:rPr>
      </w:pPr>
      <w:r w:rsidRPr="006B3996">
        <w:rPr>
          <w:rFonts w:ascii="Liberation Serif" w:hAnsi="Liberation Serif" w:cs="Liberation Serif"/>
          <w:b/>
          <w:sz w:val="16"/>
          <w:szCs w:val="16"/>
        </w:rPr>
        <w:t>Расчет</w:t>
      </w:r>
    </w:p>
    <w:p w:rsidR="006B3996" w:rsidRDefault="006B3996" w:rsidP="006B3996">
      <w:pPr>
        <w:jc w:val="center"/>
        <w:rPr>
          <w:rFonts w:ascii="Liberation Serif" w:hAnsi="Liberation Serif" w:cs="Liberation Serif"/>
          <w:sz w:val="16"/>
          <w:szCs w:val="16"/>
        </w:rPr>
      </w:pPr>
      <w:r w:rsidRPr="006B3996">
        <w:rPr>
          <w:rFonts w:ascii="Liberation Serif" w:hAnsi="Liberation Serif" w:cs="Liberation Serif"/>
          <w:sz w:val="16"/>
          <w:szCs w:val="16"/>
        </w:rPr>
        <w:t xml:space="preserve">средней стоимости питания, согласно утвержденным нормам потребления продуктов питания для столовых </w:t>
      </w:r>
    </w:p>
    <w:p w:rsidR="006B3996" w:rsidRDefault="006B3996" w:rsidP="006B3996">
      <w:pPr>
        <w:jc w:val="center"/>
        <w:rPr>
          <w:rFonts w:ascii="Liberation Serif" w:hAnsi="Liberation Serif" w:cs="Liberation Serif"/>
          <w:sz w:val="16"/>
          <w:szCs w:val="16"/>
        </w:rPr>
      </w:pPr>
      <w:r w:rsidRPr="006B3996">
        <w:rPr>
          <w:rFonts w:ascii="Liberation Serif" w:hAnsi="Liberation Serif" w:cs="Liberation Serif"/>
          <w:sz w:val="16"/>
          <w:szCs w:val="16"/>
        </w:rPr>
        <w:t xml:space="preserve">при общеобразовательных организациях на одного обучающегося в день с </w:t>
      </w:r>
      <w:r w:rsidR="00D37435">
        <w:rPr>
          <w:rFonts w:ascii="Liberation Serif" w:hAnsi="Liberation Serif" w:cs="Liberation Serif"/>
          <w:sz w:val="16"/>
          <w:szCs w:val="16"/>
        </w:rPr>
        <w:t>1 по 4</w:t>
      </w:r>
      <w:r w:rsidRPr="006B3996">
        <w:rPr>
          <w:rFonts w:ascii="Liberation Serif" w:hAnsi="Liberation Serif" w:cs="Liberation Serif"/>
          <w:sz w:val="16"/>
          <w:szCs w:val="16"/>
        </w:rPr>
        <w:t xml:space="preserve"> классы по ценам, сложившимся на 01.09.2025 года </w:t>
      </w:r>
    </w:p>
    <w:p w:rsidR="006B3996" w:rsidRDefault="006B3996" w:rsidP="006B3996">
      <w:pPr>
        <w:jc w:val="center"/>
        <w:rPr>
          <w:rFonts w:ascii="Liberation Serif" w:hAnsi="Liberation Serif" w:cs="Liberation Serif"/>
          <w:sz w:val="16"/>
          <w:szCs w:val="16"/>
        </w:rPr>
      </w:pPr>
      <w:r w:rsidRPr="006B3996">
        <w:rPr>
          <w:rFonts w:ascii="Liberation Serif" w:hAnsi="Liberation Serif" w:cs="Liberation Serif"/>
          <w:sz w:val="16"/>
          <w:szCs w:val="16"/>
        </w:rPr>
        <w:t>(для обучающихся с ограниченными возможностями здоровья)</w:t>
      </w:r>
    </w:p>
    <w:p w:rsidR="006B3996" w:rsidRPr="006B3996" w:rsidRDefault="006B3996" w:rsidP="006B3996">
      <w:pPr>
        <w:jc w:val="center"/>
        <w:rPr>
          <w:rFonts w:ascii="Liberation Serif" w:hAnsi="Liberation Serif" w:cs="Liberation Serif"/>
          <w:sz w:val="16"/>
          <w:szCs w:val="16"/>
        </w:rPr>
      </w:pPr>
    </w:p>
    <w:tbl>
      <w:tblPr>
        <w:tblStyle w:val="aa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850"/>
        <w:gridCol w:w="851"/>
        <w:gridCol w:w="709"/>
        <w:gridCol w:w="708"/>
        <w:gridCol w:w="851"/>
        <w:gridCol w:w="850"/>
        <w:gridCol w:w="851"/>
        <w:gridCol w:w="850"/>
        <w:gridCol w:w="851"/>
      </w:tblGrid>
      <w:tr w:rsidR="0035447B" w:rsidTr="0035447B">
        <w:tc>
          <w:tcPr>
            <w:tcW w:w="1702" w:type="dxa"/>
          </w:tcPr>
          <w:p w:rsidR="006B3996" w:rsidRPr="00D41D8B" w:rsidRDefault="006B3996" w:rsidP="00905184">
            <w:pPr>
              <w:pStyle w:val="TableParagraph"/>
              <w:spacing w:line="163" w:lineRule="exact"/>
              <w:rPr>
                <w:rFonts w:ascii="Liberation Serif" w:hAnsi="Liberation Serif" w:cs="Liberation Serif"/>
                <w:sz w:val="16"/>
                <w:szCs w:val="16"/>
              </w:rPr>
            </w:pPr>
            <w:r w:rsidRPr="00D41D8B">
              <w:rPr>
                <w:rFonts w:ascii="Liberation Serif" w:hAnsi="Liberation Serif" w:cs="Liberation Serif"/>
                <w:sz w:val="16"/>
                <w:szCs w:val="16"/>
              </w:rPr>
              <w:t>Наименование продукта</w:t>
            </w:r>
          </w:p>
        </w:tc>
        <w:tc>
          <w:tcPr>
            <w:tcW w:w="992" w:type="dxa"/>
          </w:tcPr>
          <w:p w:rsidR="006B3996" w:rsidRPr="00D41D8B" w:rsidRDefault="006B3996" w:rsidP="00905184">
            <w:pPr>
              <w:pStyle w:val="TableParagraph"/>
              <w:spacing w:line="163" w:lineRule="exact"/>
              <w:rPr>
                <w:rFonts w:ascii="Liberation Serif" w:hAnsi="Liberation Serif" w:cs="Liberation Serif"/>
                <w:sz w:val="16"/>
                <w:szCs w:val="16"/>
              </w:rPr>
            </w:pPr>
            <w:r w:rsidRPr="00D41D8B">
              <w:rPr>
                <w:rFonts w:ascii="Liberation Serif" w:hAnsi="Liberation Serif" w:cs="Liberation Serif"/>
                <w:sz w:val="16"/>
                <w:szCs w:val="16"/>
              </w:rPr>
              <w:t xml:space="preserve">Суточная норма продуктов на обучающегося </w:t>
            </w:r>
            <w:r w:rsidR="00905184" w:rsidRPr="00D41D8B">
              <w:rPr>
                <w:rFonts w:ascii="Liberation Serif" w:hAnsi="Liberation Serif" w:cs="Liberation Serif"/>
                <w:sz w:val="16"/>
                <w:szCs w:val="16"/>
              </w:rPr>
              <w:t>с 7 до 10 лет (гр.)</w:t>
            </w:r>
          </w:p>
        </w:tc>
        <w:tc>
          <w:tcPr>
            <w:tcW w:w="850" w:type="dxa"/>
          </w:tcPr>
          <w:p w:rsidR="006B3996" w:rsidRPr="00C300BE" w:rsidRDefault="00905184" w:rsidP="00905184">
            <w:pPr>
              <w:pStyle w:val="TableParagraph"/>
              <w:spacing w:line="163" w:lineRule="exact"/>
              <w:rPr>
                <w:rFonts w:ascii="Liberation Serif" w:hAnsi="Liberation Serif" w:cs="Liberation Serif"/>
                <w:sz w:val="16"/>
                <w:szCs w:val="16"/>
                <w:highlight w:val="yellow"/>
              </w:rPr>
            </w:pPr>
            <w:r w:rsidRPr="008E34AD">
              <w:rPr>
                <w:rFonts w:ascii="Liberation Serif" w:hAnsi="Liberation Serif" w:cs="Liberation Serif"/>
                <w:sz w:val="16"/>
                <w:szCs w:val="16"/>
              </w:rPr>
              <w:t>Завтрак 25% от суточной нормы</w:t>
            </w:r>
          </w:p>
        </w:tc>
        <w:tc>
          <w:tcPr>
            <w:tcW w:w="851" w:type="dxa"/>
          </w:tcPr>
          <w:p w:rsidR="006B3996" w:rsidRPr="00C300BE" w:rsidRDefault="00905184" w:rsidP="00905184">
            <w:pPr>
              <w:pStyle w:val="TableParagraph"/>
              <w:spacing w:line="163" w:lineRule="exact"/>
              <w:rPr>
                <w:rFonts w:ascii="Liberation Serif" w:hAnsi="Liberation Serif" w:cs="Liberation Serif"/>
                <w:sz w:val="16"/>
                <w:szCs w:val="16"/>
                <w:highlight w:val="yellow"/>
              </w:rPr>
            </w:pPr>
            <w:r w:rsidRPr="008E34AD">
              <w:rPr>
                <w:rFonts w:ascii="Liberation Serif" w:hAnsi="Liberation Serif" w:cs="Liberation Serif"/>
                <w:sz w:val="16"/>
                <w:szCs w:val="16"/>
              </w:rPr>
              <w:t>Средняя цена руб./кг</w:t>
            </w:r>
          </w:p>
        </w:tc>
        <w:tc>
          <w:tcPr>
            <w:tcW w:w="709" w:type="dxa"/>
          </w:tcPr>
          <w:p w:rsidR="006B3996" w:rsidRPr="00C300BE" w:rsidRDefault="00905184" w:rsidP="00905184">
            <w:pPr>
              <w:pStyle w:val="TableParagraph"/>
              <w:spacing w:line="163" w:lineRule="exact"/>
              <w:rPr>
                <w:rFonts w:ascii="Liberation Serif" w:hAnsi="Liberation Serif" w:cs="Liberation Serif"/>
                <w:sz w:val="16"/>
                <w:szCs w:val="16"/>
                <w:highlight w:val="yellow"/>
              </w:rPr>
            </w:pPr>
            <w:r w:rsidRPr="00222A6E">
              <w:rPr>
                <w:rFonts w:ascii="Liberation Serif" w:hAnsi="Liberation Serif" w:cs="Liberation Serif"/>
                <w:sz w:val="16"/>
                <w:szCs w:val="16"/>
              </w:rPr>
              <w:t>Сумма (рублей)</w:t>
            </w:r>
          </w:p>
        </w:tc>
        <w:tc>
          <w:tcPr>
            <w:tcW w:w="708" w:type="dxa"/>
          </w:tcPr>
          <w:p w:rsidR="006B3996" w:rsidRPr="00C300BE" w:rsidRDefault="00905184" w:rsidP="00905184">
            <w:pPr>
              <w:pStyle w:val="TableParagraph"/>
              <w:spacing w:line="163" w:lineRule="exact"/>
              <w:rPr>
                <w:rFonts w:ascii="Liberation Serif" w:hAnsi="Liberation Serif" w:cs="Liberation Serif"/>
                <w:sz w:val="16"/>
                <w:szCs w:val="16"/>
                <w:highlight w:val="yellow"/>
              </w:rPr>
            </w:pPr>
            <w:r w:rsidRPr="008E34AD">
              <w:rPr>
                <w:rFonts w:ascii="Liberation Serif" w:hAnsi="Liberation Serif" w:cs="Liberation Serif"/>
                <w:sz w:val="16"/>
                <w:szCs w:val="16"/>
              </w:rPr>
              <w:t>Обед 35% от суточной нормы</w:t>
            </w:r>
          </w:p>
        </w:tc>
        <w:tc>
          <w:tcPr>
            <w:tcW w:w="851" w:type="dxa"/>
          </w:tcPr>
          <w:p w:rsidR="006B3996" w:rsidRPr="00C300BE" w:rsidRDefault="00905184" w:rsidP="00905184">
            <w:pPr>
              <w:pStyle w:val="TableParagraph"/>
              <w:spacing w:line="163" w:lineRule="exact"/>
              <w:rPr>
                <w:rFonts w:ascii="Liberation Serif" w:hAnsi="Liberation Serif" w:cs="Liberation Serif"/>
                <w:sz w:val="16"/>
                <w:szCs w:val="16"/>
                <w:highlight w:val="yellow"/>
              </w:rPr>
            </w:pPr>
            <w:r w:rsidRPr="008E34AD">
              <w:rPr>
                <w:rFonts w:ascii="Liberation Serif" w:hAnsi="Liberation Serif" w:cs="Liberation Serif"/>
                <w:sz w:val="16"/>
                <w:szCs w:val="16"/>
              </w:rPr>
              <w:t>Средняя цена (рублей)</w:t>
            </w:r>
          </w:p>
        </w:tc>
        <w:tc>
          <w:tcPr>
            <w:tcW w:w="850" w:type="dxa"/>
          </w:tcPr>
          <w:p w:rsidR="006B3996" w:rsidRPr="00C300BE" w:rsidRDefault="00905184" w:rsidP="00905184">
            <w:pPr>
              <w:pStyle w:val="TableParagraph"/>
              <w:spacing w:line="163" w:lineRule="exact"/>
              <w:rPr>
                <w:rFonts w:ascii="Liberation Serif" w:hAnsi="Liberation Serif" w:cs="Liberation Serif"/>
                <w:sz w:val="16"/>
                <w:szCs w:val="16"/>
                <w:highlight w:val="yellow"/>
              </w:rPr>
            </w:pPr>
            <w:r w:rsidRPr="00222A6E">
              <w:rPr>
                <w:rFonts w:ascii="Liberation Serif" w:hAnsi="Liberation Serif" w:cs="Liberation Serif"/>
                <w:sz w:val="16"/>
                <w:szCs w:val="16"/>
              </w:rPr>
              <w:t>Сумма (рублей)</w:t>
            </w:r>
          </w:p>
        </w:tc>
        <w:tc>
          <w:tcPr>
            <w:tcW w:w="851" w:type="dxa"/>
          </w:tcPr>
          <w:p w:rsidR="006B3996" w:rsidRPr="00D41D8B" w:rsidRDefault="00905184" w:rsidP="00905184">
            <w:pPr>
              <w:pStyle w:val="TableParagraph"/>
              <w:spacing w:line="163" w:lineRule="exact"/>
              <w:rPr>
                <w:rFonts w:ascii="Liberation Serif" w:hAnsi="Liberation Serif" w:cs="Liberation Serif"/>
                <w:sz w:val="16"/>
                <w:szCs w:val="16"/>
              </w:rPr>
            </w:pPr>
            <w:r w:rsidRPr="00D41D8B">
              <w:rPr>
                <w:rFonts w:ascii="Liberation Serif" w:hAnsi="Liberation Serif" w:cs="Liberation Serif"/>
                <w:sz w:val="16"/>
                <w:szCs w:val="16"/>
              </w:rPr>
              <w:t>Норма продукта на обучающегося с 7 до 10 лет при 2-х разовом питании (гр.)</w:t>
            </w:r>
          </w:p>
        </w:tc>
        <w:tc>
          <w:tcPr>
            <w:tcW w:w="850" w:type="dxa"/>
          </w:tcPr>
          <w:p w:rsidR="006B3996" w:rsidRPr="00D41D8B" w:rsidRDefault="00905184" w:rsidP="00905184">
            <w:pPr>
              <w:pStyle w:val="TableParagraph"/>
              <w:spacing w:line="163" w:lineRule="exact"/>
              <w:rPr>
                <w:rFonts w:ascii="Liberation Serif" w:hAnsi="Liberation Serif" w:cs="Liberation Serif"/>
                <w:sz w:val="16"/>
                <w:szCs w:val="16"/>
              </w:rPr>
            </w:pPr>
            <w:r w:rsidRPr="00D41D8B">
              <w:rPr>
                <w:rFonts w:ascii="Liberation Serif" w:hAnsi="Liberation Serif" w:cs="Liberation Serif"/>
                <w:sz w:val="16"/>
                <w:szCs w:val="16"/>
              </w:rPr>
              <w:t>Средняя цена руб./кг</w:t>
            </w:r>
          </w:p>
        </w:tc>
        <w:tc>
          <w:tcPr>
            <w:tcW w:w="851" w:type="dxa"/>
          </w:tcPr>
          <w:p w:rsidR="006B3996" w:rsidRPr="00D41D8B" w:rsidRDefault="00905184" w:rsidP="00905184">
            <w:pPr>
              <w:pStyle w:val="TableParagraph"/>
              <w:spacing w:line="163" w:lineRule="exact"/>
              <w:rPr>
                <w:rFonts w:ascii="Liberation Serif" w:hAnsi="Liberation Serif" w:cs="Liberation Serif"/>
                <w:sz w:val="16"/>
                <w:szCs w:val="16"/>
              </w:rPr>
            </w:pPr>
            <w:r w:rsidRPr="00D41D8B">
              <w:rPr>
                <w:rFonts w:ascii="Liberation Serif" w:hAnsi="Liberation Serif" w:cs="Liberation Serif"/>
                <w:sz w:val="16"/>
                <w:szCs w:val="16"/>
              </w:rPr>
              <w:t>Сумма (рублей)</w:t>
            </w:r>
          </w:p>
        </w:tc>
      </w:tr>
      <w:tr w:rsidR="007A2654" w:rsidTr="0035447B">
        <w:tc>
          <w:tcPr>
            <w:tcW w:w="1702" w:type="dxa"/>
          </w:tcPr>
          <w:p w:rsidR="007A2654" w:rsidRPr="00D41D8B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D41D8B">
              <w:rPr>
                <w:rFonts w:ascii="Liberation Serif" w:hAnsi="Liberation Serif" w:cs="Liberation Serif"/>
                <w:sz w:val="16"/>
                <w:szCs w:val="16"/>
              </w:rPr>
              <w:t>Хлеб пшеничный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150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37,5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77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2,89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52,5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77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4,04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90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77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6,93</w:t>
            </w:r>
          </w:p>
        </w:tc>
      </w:tr>
      <w:tr w:rsidR="007A2654" w:rsidTr="0035447B">
        <w:tc>
          <w:tcPr>
            <w:tcW w:w="1702" w:type="dxa"/>
          </w:tcPr>
          <w:p w:rsidR="007A2654" w:rsidRPr="00D41D8B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D41D8B">
              <w:rPr>
                <w:rFonts w:ascii="Liberation Serif" w:hAnsi="Liberation Serif" w:cs="Liberation Serif"/>
                <w:sz w:val="16"/>
                <w:szCs w:val="16"/>
              </w:rPr>
              <w:t xml:space="preserve">Хлеб ржаной 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80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73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1,46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28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73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2,04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48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73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3,50</w:t>
            </w:r>
          </w:p>
        </w:tc>
      </w:tr>
      <w:tr w:rsidR="007A2654" w:rsidTr="0035447B">
        <w:tc>
          <w:tcPr>
            <w:tcW w:w="1702" w:type="dxa"/>
          </w:tcPr>
          <w:p w:rsidR="007A2654" w:rsidRPr="00D41D8B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D41D8B">
              <w:rPr>
                <w:rFonts w:ascii="Liberation Serif" w:hAnsi="Liberation Serif" w:cs="Liberation Serif"/>
                <w:sz w:val="16"/>
                <w:szCs w:val="16"/>
              </w:rPr>
              <w:t xml:space="preserve">Мука пшеничная 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3,75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49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0,18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5,25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49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0,26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49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0,44</w:t>
            </w:r>
          </w:p>
        </w:tc>
      </w:tr>
      <w:tr w:rsidR="007A2654" w:rsidTr="0035447B">
        <w:tc>
          <w:tcPr>
            <w:tcW w:w="1702" w:type="dxa"/>
          </w:tcPr>
          <w:p w:rsidR="007A2654" w:rsidRPr="00D41D8B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D41D8B">
              <w:rPr>
                <w:rFonts w:ascii="Liberation Serif" w:hAnsi="Liberation Serif" w:cs="Liberation Serif"/>
                <w:sz w:val="16"/>
                <w:szCs w:val="16"/>
              </w:rPr>
              <w:t>Крупы, бобовые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45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11,25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54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0,61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15,75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54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0,85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27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54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1,46</w:t>
            </w:r>
          </w:p>
        </w:tc>
      </w:tr>
      <w:tr w:rsidR="007A2654" w:rsidTr="0035447B">
        <w:tc>
          <w:tcPr>
            <w:tcW w:w="1702" w:type="dxa"/>
          </w:tcPr>
          <w:p w:rsidR="007A2654" w:rsidRPr="00D41D8B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D41D8B">
              <w:rPr>
                <w:rFonts w:ascii="Liberation Serif" w:hAnsi="Liberation Serif" w:cs="Liberation Serif"/>
                <w:sz w:val="16"/>
                <w:szCs w:val="16"/>
              </w:rPr>
              <w:t xml:space="preserve">Макаронные изделия 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3,75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56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0,21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5,25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56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0,29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56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0,50</w:t>
            </w:r>
          </w:p>
        </w:tc>
      </w:tr>
      <w:tr w:rsidR="007A2654" w:rsidTr="0035447B">
        <w:tc>
          <w:tcPr>
            <w:tcW w:w="1702" w:type="dxa"/>
          </w:tcPr>
          <w:p w:rsidR="007A2654" w:rsidRPr="00D41D8B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D41D8B">
              <w:rPr>
                <w:rFonts w:ascii="Liberation Serif" w:hAnsi="Liberation Serif" w:cs="Liberation Serif"/>
                <w:sz w:val="16"/>
                <w:szCs w:val="16"/>
              </w:rPr>
              <w:t>Картофель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250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62,5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53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3,31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87,5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53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4,64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150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53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7,95</w:t>
            </w:r>
          </w:p>
        </w:tc>
      </w:tr>
      <w:tr w:rsidR="007A2654" w:rsidTr="0035447B">
        <w:tc>
          <w:tcPr>
            <w:tcW w:w="1702" w:type="dxa"/>
          </w:tcPr>
          <w:p w:rsidR="007A2654" w:rsidRPr="00D41D8B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D41D8B">
              <w:rPr>
                <w:rFonts w:ascii="Liberation Serif" w:hAnsi="Liberation Serif" w:cs="Liberation Serif"/>
                <w:sz w:val="16"/>
                <w:szCs w:val="16"/>
              </w:rPr>
              <w:t>Овощи свежие, зелень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350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87,5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79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6,91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122,5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79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9,68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210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79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16,59</w:t>
            </w:r>
          </w:p>
        </w:tc>
      </w:tr>
      <w:tr w:rsidR="007A2654" w:rsidTr="0035447B">
        <w:tc>
          <w:tcPr>
            <w:tcW w:w="1702" w:type="dxa"/>
          </w:tcPr>
          <w:p w:rsidR="007A2654" w:rsidRPr="00D41D8B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D41D8B">
              <w:rPr>
                <w:rFonts w:ascii="Liberation Serif" w:hAnsi="Liberation Serif" w:cs="Liberation Serif"/>
                <w:sz w:val="16"/>
                <w:szCs w:val="16"/>
              </w:rPr>
              <w:t>Фрукты (плоды) свежие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200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50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216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10,80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70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216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15,12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120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216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25,92</w:t>
            </w:r>
          </w:p>
        </w:tc>
      </w:tr>
      <w:tr w:rsidR="007A2654" w:rsidTr="0035447B">
        <w:tc>
          <w:tcPr>
            <w:tcW w:w="1702" w:type="dxa"/>
          </w:tcPr>
          <w:p w:rsidR="007A2654" w:rsidRPr="00D41D8B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D41D8B">
              <w:rPr>
                <w:rFonts w:ascii="Liberation Serif" w:hAnsi="Liberation Serif" w:cs="Liberation Serif"/>
                <w:sz w:val="16"/>
                <w:szCs w:val="16"/>
              </w:rPr>
              <w:t>Соки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200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50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55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2,75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70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55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3,85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120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6,60</w:t>
            </w:r>
          </w:p>
        </w:tc>
      </w:tr>
      <w:tr w:rsidR="007A2654" w:rsidTr="0035447B">
        <w:tc>
          <w:tcPr>
            <w:tcW w:w="1702" w:type="dxa"/>
          </w:tcPr>
          <w:p w:rsidR="007A2654" w:rsidRPr="00D41D8B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D41D8B">
              <w:rPr>
                <w:rFonts w:ascii="Liberation Serif" w:hAnsi="Liberation Serif" w:cs="Liberation Serif"/>
                <w:sz w:val="16"/>
                <w:szCs w:val="16"/>
              </w:rPr>
              <w:t xml:space="preserve">Сухофрукты 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3,75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242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0,91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5,25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242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1,27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242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2,18</w:t>
            </w:r>
          </w:p>
        </w:tc>
      </w:tr>
      <w:tr w:rsidR="007A2654" w:rsidTr="0035447B">
        <w:tc>
          <w:tcPr>
            <w:tcW w:w="1702" w:type="dxa"/>
          </w:tcPr>
          <w:p w:rsidR="007A2654" w:rsidRPr="00D41D8B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D41D8B">
              <w:rPr>
                <w:rFonts w:ascii="Liberation Serif" w:hAnsi="Liberation Serif" w:cs="Liberation Serif"/>
                <w:sz w:val="16"/>
                <w:szCs w:val="16"/>
              </w:rPr>
              <w:t>Кондитерские изделия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2,5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230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0,58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3,5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230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0,81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230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1,38</w:t>
            </w:r>
          </w:p>
        </w:tc>
      </w:tr>
      <w:tr w:rsidR="007A2654" w:rsidTr="0035447B">
        <w:tc>
          <w:tcPr>
            <w:tcW w:w="1702" w:type="dxa"/>
          </w:tcPr>
          <w:p w:rsidR="007A2654" w:rsidRPr="00D41D8B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D41D8B">
              <w:rPr>
                <w:rFonts w:ascii="Liberation Serif" w:hAnsi="Liberation Serif" w:cs="Liberation Serif"/>
                <w:sz w:val="16"/>
                <w:szCs w:val="16"/>
              </w:rPr>
              <w:t>Сахар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40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84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0,84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14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84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1,18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24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84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2,02</w:t>
            </w:r>
          </w:p>
        </w:tc>
      </w:tr>
      <w:tr w:rsidR="007A2654" w:rsidTr="0035447B">
        <w:tc>
          <w:tcPr>
            <w:tcW w:w="1702" w:type="dxa"/>
          </w:tcPr>
          <w:p w:rsidR="007A2654" w:rsidRPr="00D41D8B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D41D8B">
              <w:rPr>
                <w:rFonts w:ascii="Liberation Serif" w:hAnsi="Liberation Serif" w:cs="Liberation Serif"/>
                <w:sz w:val="16"/>
                <w:szCs w:val="16"/>
              </w:rPr>
              <w:t>Масло сливочное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7,5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1156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8,67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10,5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1156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12,14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1156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20,81</w:t>
            </w:r>
          </w:p>
        </w:tc>
      </w:tr>
      <w:tr w:rsidR="007A2654" w:rsidTr="0035447B">
        <w:tc>
          <w:tcPr>
            <w:tcW w:w="1702" w:type="dxa"/>
          </w:tcPr>
          <w:p w:rsidR="007A2654" w:rsidRPr="00D41D8B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D41D8B">
              <w:rPr>
                <w:rFonts w:ascii="Liberation Serif" w:hAnsi="Liberation Serif" w:cs="Liberation Serif"/>
                <w:sz w:val="16"/>
                <w:szCs w:val="16"/>
              </w:rPr>
              <w:t>Масло растительное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3,75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144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0,54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5,25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144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0,76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144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1,30</w:t>
            </w:r>
          </w:p>
        </w:tc>
      </w:tr>
      <w:tr w:rsidR="007A2654" w:rsidTr="0035447B">
        <w:tc>
          <w:tcPr>
            <w:tcW w:w="1702" w:type="dxa"/>
          </w:tcPr>
          <w:p w:rsidR="007A2654" w:rsidRPr="00D41D8B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D41D8B">
              <w:rPr>
                <w:rFonts w:ascii="Liberation Serif" w:hAnsi="Liberation Serif" w:cs="Liberation Serif"/>
                <w:sz w:val="16"/>
                <w:szCs w:val="16"/>
              </w:rPr>
              <w:t>Яйцо (шт.) - № 1 шт.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40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0,12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14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0,17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24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0,29</w:t>
            </w:r>
          </w:p>
        </w:tc>
      </w:tr>
      <w:tr w:rsidR="007A2654" w:rsidTr="0035447B">
        <w:tc>
          <w:tcPr>
            <w:tcW w:w="1702" w:type="dxa"/>
          </w:tcPr>
          <w:p w:rsidR="007A2654" w:rsidRPr="00D41D8B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D41D8B">
              <w:rPr>
                <w:rFonts w:ascii="Liberation Serif" w:hAnsi="Liberation Serif" w:cs="Liberation Serif"/>
                <w:sz w:val="16"/>
                <w:szCs w:val="16"/>
              </w:rPr>
              <w:t>Молоко (м.д.ж. 2,5-3,2%)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300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75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99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7,43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105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99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10,40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180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99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17,82</w:t>
            </w:r>
          </w:p>
        </w:tc>
      </w:tr>
      <w:tr w:rsidR="007A2654" w:rsidTr="0035447B">
        <w:tc>
          <w:tcPr>
            <w:tcW w:w="1702" w:type="dxa"/>
          </w:tcPr>
          <w:p w:rsidR="007A2654" w:rsidRPr="00D41D8B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D41D8B">
              <w:rPr>
                <w:rFonts w:ascii="Liberation Serif" w:hAnsi="Liberation Serif" w:cs="Liberation Serif"/>
                <w:sz w:val="16"/>
                <w:szCs w:val="16"/>
              </w:rPr>
              <w:t>Кисломолочные продукты (м.д.ж. 2,5-3,2%)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150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37,5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122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4,58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52,5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122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6,41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90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122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10,98</w:t>
            </w:r>
          </w:p>
        </w:tc>
      </w:tr>
      <w:tr w:rsidR="007A2654" w:rsidTr="0035447B">
        <w:tc>
          <w:tcPr>
            <w:tcW w:w="1702" w:type="dxa"/>
          </w:tcPr>
          <w:p w:rsidR="007A2654" w:rsidRPr="00D41D8B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D41D8B">
              <w:rPr>
                <w:rFonts w:ascii="Liberation Serif" w:hAnsi="Liberation Serif" w:cs="Liberation Serif"/>
                <w:sz w:val="16"/>
                <w:szCs w:val="16"/>
              </w:rPr>
              <w:t>Творог (не более 9% м.д.ж.)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12,5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500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6,25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17,5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500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8,75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500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15,00</w:t>
            </w:r>
          </w:p>
        </w:tc>
      </w:tr>
      <w:tr w:rsidR="007A2654" w:rsidTr="0035447B">
        <w:tc>
          <w:tcPr>
            <w:tcW w:w="1702" w:type="dxa"/>
          </w:tcPr>
          <w:p w:rsidR="007A2654" w:rsidRPr="00D41D8B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D41D8B">
              <w:rPr>
                <w:rFonts w:ascii="Liberation Serif" w:hAnsi="Liberation Serif" w:cs="Liberation Serif"/>
                <w:sz w:val="16"/>
                <w:szCs w:val="16"/>
              </w:rPr>
              <w:t>Сметана (не более 15% м.д.ж.)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2,5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277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0,69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3,5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277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0,97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277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1,66</w:t>
            </w:r>
          </w:p>
        </w:tc>
      </w:tr>
      <w:tr w:rsidR="007A2654" w:rsidTr="0035447B">
        <w:tc>
          <w:tcPr>
            <w:tcW w:w="1702" w:type="dxa"/>
          </w:tcPr>
          <w:p w:rsidR="007A2654" w:rsidRPr="00D41D8B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D41D8B">
              <w:rPr>
                <w:rFonts w:ascii="Liberation Serif" w:hAnsi="Liberation Serif" w:cs="Liberation Serif"/>
                <w:sz w:val="16"/>
                <w:szCs w:val="16"/>
              </w:rPr>
              <w:t>Мясо говядины без кости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95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23,75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750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17,81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33,25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750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24,94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57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750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42,75</w:t>
            </w:r>
          </w:p>
        </w:tc>
      </w:tr>
      <w:tr w:rsidR="007A2654" w:rsidTr="0035447B">
        <w:tc>
          <w:tcPr>
            <w:tcW w:w="1702" w:type="dxa"/>
          </w:tcPr>
          <w:p w:rsidR="007A2654" w:rsidRPr="00D41D8B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D41D8B">
              <w:rPr>
                <w:rFonts w:ascii="Liberation Serif" w:hAnsi="Liberation Serif" w:cs="Liberation Serif"/>
                <w:sz w:val="16"/>
                <w:szCs w:val="16"/>
              </w:rPr>
              <w:t>Кура (филе)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51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12,75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466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5,94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17,85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466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8,32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30,6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466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14,26</w:t>
            </w:r>
          </w:p>
        </w:tc>
      </w:tr>
      <w:tr w:rsidR="007A2654" w:rsidTr="0035447B">
        <w:tc>
          <w:tcPr>
            <w:tcW w:w="1702" w:type="dxa"/>
          </w:tcPr>
          <w:p w:rsidR="007A2654" w:rsidRPr="00D41D8B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D41D8B">
              <w:rPr>
                <w:rFonts w:ascii="Liberation Serif" w:hAnsi="Liberation Serif" w:cs="Liberation Serif"/>
                <w:sz w:val="16"/>
                <w:szCs w:val="16"/>
              </w:rPr>
              <w:t>Филе рыбы (горбуша)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60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542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8,13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21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542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11,38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36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542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19,51</w:t>
            </w:r>
          </w:p>
        </w:tc>
      </w:tr>
      <w:tr w:rsidR="007A2654" w:rsidTr="0035447B">
        <w:tc>
          <w:tcPr>
            <w:tcW w:w="1702" w:type="dxa"/>
          </w:tcPr>
          <w:p w:rsidR="007A2654" w:rsidRPr="00D41D8B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D41D8B">
              <w:rPr>
                <w:rFonts w:ascii="Liberation Serif" w:hAnsi="Liberation Serif" w:cs="Liberation Serif"/>
                <w:sz w:val="16"/>
                <w:szCs w:val="16"/>
              </w:rPr>
              <w:t xml:space="preserve">Сыр 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2,5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915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2,29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3,5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915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3,20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915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5,49</w:t>
            </w:r>
          </w:p>
        </w:tc>
      </w:tr>
      <w:tr w:rsidR="007A2654" w:rsidTr="0035447B">
        <w:tc>
          <w:tcPr>
            <w:tcW w:w="1702" w:type="dxa"/>
          </w:tcPr>
          <w:p w:rsidR="007A2654" w:rsidRPr="00D41D8B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D41D8B">
              <w:rPr>
                <w:rFonts w:ascii="Liberation Serif" w:hAnsi="Liberation Serif" w:cs="Liberation Serif"/>
                <w:sz w:val="16"/>
                <w:szCs w:val="16"/>
              </w:rPr>
              <w:t>Какао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1,2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0,3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783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0,23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0,42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783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0,33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0,72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783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0,56</w:t>
            </w:r>
          </w:p>
        </w:tc>
      </w:tr>
      <w:tr w:rsidR="007A2654" w:rsidTr="0035447B">
        <w:tc>
          <w:tcPr>
            <w:tcW w:w="1702" w:type="dxa"/>
          </w:tcPr>
          <w:p w:rsidR="007A2654" w:rsidRPr="00D41D8B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D41D8B">
              <w:rPr>
                <w:rFonts w:ascii="Liberation Serif" w:hAnsi="Liberation Serif" w:cs="Liberation Serif"/>
                <w:sz w:val="16"/>
                <w:szCs w:val="16"/>
              </w:rPr>
              <w:t xml:space="preserve">Соль йодированная 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1,25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0,03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1,75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0,04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0,06</w:t>
            </w:r>
          </w:p>
        </w:tc>
      </w:tr>
      <w:tr w:rsidR="007A2654" w:rsidTr="0035447B">
        <w:tc>
          <w:tcPr>
            <w:tcW w:w="1702" w:type="dxa"/>
          </w:tcPr>
          <w:p w:rsidR="007A2654" w:rsidRPr="00D41D8B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D41D8B">
              <w:rPr>
                <w:rFonts w:ascii="Liberation Serif" w:hAnsi="Liberation Serif" w:cs="Liberation Serif"/>
                <w:sz w:val="16"/>
                <w:szCs w:val="16"/>
              </w:rPr>
              <w:t>Чай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0,4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0,1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640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0,06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0,14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640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0,09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0,24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640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0,15</w:t>
            </w:r>
          </w:p>
        </w:tc>
      </w:tr>
      <w:tr w:rsidR="007A2654" w:rsidTr="0035447B">
        <w:tc>
          <w:tcPr>
            <w:tcW w:w="1702" w:type="dxa"/>
          </w:tcPr>
          <w:p w:rsidR="007A2654" w:rsidRPr="00D41D8B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D41D8B">
              <w:rPr>
                <w:rFonts w:ascii="Liberation Serif" w:hAnsi="Liberation Serif" w:cs="Liberation Serif"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94,21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131,90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226,11</w:t>
            </w:r>
          </w:p>
        </w:tc>
      </w:tr>
    </w:tbl>
    <w:p w:rsidR="006B3996" w:rsidRDefault="006B3996" w:rsidP="006B3996">
      <w:pPr>
        <w:pStyle w:val="TableParagraph"/>
        <w:spacing w:line="163" w:lineRule="exact"/>
        <w:jc w:val="left"/>
        <w:rPr>
          <w:rFonts w:ascii="Calibri"/>
          <w:sz w:val="16"/>
        </w:rPr>
        <w:sectPr w:rsidR="006B3996" w:rsidSect="007D1806">
          <w:pgSz w:w="11910" w:h="16840"/>
          <w:pgMar w:top="709" w:right="567" w:bottom="1134" w:left="1418" w:header="720" w:footer="720" w:gutter="0"/>
          <w:cols w:space="720"/>
        </w:sectPr>
      </w:pPr>
    </w:p>
    <w:p w:rsidR="008A5F9A" w:rsidRPr="001571DA" w:rsidRDefault="008A5F9A" w:rsidP="008A5F9A">
      <w:pPr>
        <w:jc w:val="right"/>
        <w:rPr>
          <w:rFonts w:ascii="Liberation Serif" w:hAnsi="Liberation Serif" w:cs="Liberation Serif"/>
          <w:sz w:val="16"/>
          <w:szCs w:val="16"/>
        </w:rPr>
      </w:pPr>
      <w:r w:rsidRPr="001571DA">
        <w:rPr>
          <w:rFonts w:ascii="Liberation Serif" w:hAnsi="Liberation Serif" w:cs="Liberation Serif"/>
          <w:sz w:val="16"/>
          <w:szCs w:val="16"/>
        </w:rPr>
        <w:lastRenderedPageBreak/>
        <w:t>Приложение №</w:t>
      </w:r>
      <w:r w:rsidR="00886779">
        <w:rPr>
          <w:rFonts w:ascii="Liberation Serif" w:hAnsi="Liberation Serif" w:cs="Liberation Serif"/>
          <w:sz w:val="16"/>
          <w:szCs w:val="16"/>
        </w:rPr>
        <w:t>4</w:t>
      </w:r>
      <w:r w:rsidRPr="001571DA">
        <w:rPr>
          <w:rFonts w:ascii="Liberation Serif" w:hAnsi="Liberation Serif" w:cs="Liberation Serif"/>
          <w:sz w:val="16"/>
          <w:szCs w:val="16"/>
        </w:rPr>
        <w:t xml:space="preserve"> </w:t>
      </w:r>
    </w:p>
    <w:p w:rsidR="008A5F9A" w:rsidRPr="001571DA" w:rsidRDefault="008A5F9A" w:rsidP="008A5F9A">
      <w:pPr>
        <w:jc w:val="right"/>
        <w:rPr>
          <w:rFonts w:ascii="Liberation Serif" w:hAnsi="Liberation Serif" w:cs="Liberation Serif"/>
          <w:sz w:val="16"/>
          <w:szCs w:val="16"/>
        </w:rPr>
      </w:pPr>
      <w:r w:rsidRPr="001571DA">
        <w:rPr>
          <w:rFonts w:ascii="Liberation Serif" w:hAnsi="Liberation Serif" w:cs="Liberation Serif"/>
          <w:sz w:val="16"/>
          <w:szCs w:val="16"/>
        </w:rPr>
        <w:t xml:space="preserve">к постановлению Администрации </w:t>
      </w:r>
    </w:p>
    <w:p w:rsidR="008A5F9A" w:rsidRPr="001571DA" w:rsidRDefault="008A5F9A" w:rsidP="008A5F9A">
      <w:pPr>
        <w:jc w:val="right"/>
        <w:rPr>
          <w:rFonts w:ascii="Liberation Serif" w:hAnsi="Liberation Serif" w:cs="Liberation Serif"/>
          <w:sz w:val="16"/>
          <w:szCs w:val="16"/>
        </w:rPr>
      </w:pPr>
      <w:r w:rsidRPr="001571DA">
        <w:rPr>
          <w:rFonts w:ascii="Liberation Serif" w:hAnsi="Liberation Serif" w:cs="Liberation Serif"/>
          <w:sz w:val="16"/>
          <w:szCs w:val="16"/>
        </w:rPr>
        <w:t xml:space="preserve">Красноуфимского </w:t>
      </w:r>
    </w:p>
    <w:p w:rsidR="008A5F9A" w:rsidRPr="001571DA" w:rsidRDefault="008A5F9A" w:rsidP="008A5F9A">
      <w:pPr>
        <w:jc w:val="right"/>
        <w:rPr>
          <w:rFonts w:ascii="Liberation Serif" w:hAnsi="Liberation Serif" w:cs="Liberation Serif"/>
          <w:sz w:val="16"/>
          <w:szCs w:val="16"/>
        </w:rPr>
      </w:pPr>
      <w:r w:rsidRPr="001571DA">
        <w:rPr>
          <w:rFonts w:ascii="Liberation Serif" w:hAnsi="Liberation Serif" w:cs="Liberation Serif"/>
          <w:sz w:val="16"/>
          <w:szCs w:val="16"/>
        </w:rPr>
        <w:t>муниципального округа</w:t>
      </w:r>
    </w:p>
    <w:p w:rsidR="00044A2B" w:rsidRPr="001571DA" w:rsidRDefault="00044A2B" w:rsidP="00044A2B">
      <w:pPr>
        <w:jc w:val="right"/>
        <w:rPr>
          <w:rFonts w:ascii="Liberation Serif" w:hAnsi="Liberation Serif" w:cs="Liberation Serif"/>
          <w:sz w:val="16"/>
          <w:szCs w:val="16"/>
        </w:rPr>
      </w:pPr>
      <w:r w:rsidRPr="001571DA">
        <w:rPr>
          <w:rFonts w:ascii="Liberation Serif" w:hAnsi="Liberation Serif" w:cs="Liberation Serif"/>
          <w:sz w:val="16"/>
          <w:szCs w:val="16"/>
        </w:rPr>
        <w:t xml:space="preserve">от </w:t>
      </w:r>
      <w:r>
        <w:rPr>
          <w:rFonts w:ascii="Liberation Serif" w:hAnsi="Liberation Serif" w:cs="Liberation Serif"/>
          <w:sz w:val="16"/>
          <w:szCs w:val="16"/>
        </w:rPr>
        <w:t>04.09</w:t>
      </w:r>
      <w:r w:rsidRPr="001571DA">
        <w:rPr>
          <w:rFonts w:ascii="Liberation Serif" w:hAnsi="Liberation Serif" w:cs="Liberation Serif"/>
          <w:sz w:val="16"/>
          <w:szCs w:val="16"/>
        </w:rPr>
        <w:t>.2025 №</w:t>
      </w:r>
      <w:r>
        <w:rPr>
          <w:rFonts w:ascii="Liberation Serif" w:hAnsi="Liberation Serif" w:cs="Liberation Serif"/>
          <w:sz w:val="16"/>
          <w:szCs w:val="16"/>
        </w:rPr>
        <w:t xml:space="preserve"> 104</w:t>
      </w:r>
    </w:p>
    <w:p w:rsidR="008702CF" w:rsidRPr="006B3996" w:rsidRDefault="008702CF" w:rsidP="008702CF">
      <w:pPr>
        <w:pStyle w:val="a8"/>
        <w:spacing w:before="53"/>
        <w:jc w:val="left"/>
        <w:rPr>
          <w:rFonts w:ascii="Liberation Serif" w:hAnsi="Liberation Serif" w:cs="Liberation Serif"/>
          <w:sz w:val="16"/>
          <w:szCs w:val="16"/>
        </w:rPr>
      </w:pPr>
    </w:p>
    <w:p w:rsidR="008702CF" w:rsidRPr="006B3996" w:rsidRDefault="008702CF" w:rsidP="008702CF">
      <w:pPr>
        <w:jc w:val="center"/>
        <w:rPr>
          <w:rFonts w:ascii="Liberation Serif" w:hAnsi="Liberation Serif" w:cs="Liberation Serif"/>
          <w:b/>
          <w:sz w:val="16"/>
          <w:szCs w:val="16"/>
        </w:rPr>
      </w:pPr>
      <w:r w:rsidRPr="006B3996">
        <w:rPr>
          <w:rFonts w:ascii="Liberation Serif" w:hAnsi="Liberation Serif" w:cs="Liberation Serif"/>
          <w:b/>
          <w:sz w:val="16"/>
          <w:szCs w:val="16"/>
        </w:rPr>
        <w:t>Расчет</w:t>
      </w:r>
    </w:p>
    <w:p w:rsidR="008702CF" w:rsidRDefault="008702CF" w:rsidP="008702CF">
      <w:pPr>
        <w:jc w:val="center"/>
        <w:rPr>
          <w:rFonts w:ascii="Liberation Serif" w:hAnsi="Liberation Serif" w:cs="Liberation Serif"/>
          <w:sz w:val="16"/>
          <w:szCs w:val="16"/>
        </w:rPr>
      </w:pPr>
      <w:r w:rsidRPr="006B3996">
        <w:rPr>
          <w:rFonts w:ascii="Liberation Serif" w:hAnsi="Liberation Serif" w:cs="Liberation Serif"/>
          <w:sz w:val="16"/>
          <w:szCs w:val="16"/>
        </w:rPr>
        <w:t xml:space="preserve">средней стоимости питания, согласно утвержденным нормам потребления продуктов питания для столовых </w:t>
      </w:r>
    </w:p>
    <w:p w:rsidR="008702CF" w:rsidRDefault="008702CF" w:rsidP="008702CF">
      <w:pPr>
        <w:jc w:val="center"/>
        <w:rPr>
          <w:rFonts w:ascii="Liberation Serif" w:hAnsi="Liberation Serif" w:cs="Liberation Serif"/>
          <w:sz w:val="16"/>
          <w:szCs w:val="16"/>
        </w:rPr>
      </w:pPr>
      <w:r w:rsidRPr="006B3996">
        <w:rPr>
          <w:rFonts w:ascii="Liberation Serif" w:hAnsi="Liberation Serif" w:cs="Liberation Serif"/>
          <w:sz w:val="16"/>
          <w:szCs w:val="16"/>
        </w:rPr>
        <w:t xml:space="preserve">при общеобразовательных организациях на одного обучающегося в день с </w:t>
      </w:r>
      <w:r w:rsidR="001439D9">
        <w:rPr>
          <w:rFonts w:ascii="Liberation Serif" w:hAnsi="Liberation Serif" w:cs="Liberation Serif"/>
          <w:sz w:val="16"/>
          <w:szCs w:val="16"/>
        </w:rPr>
        <w:t>5</w:t>
      </w:r>
      <w:r w:rsidRPr="006B3996">
        <w:rPr>
          <w:rFonts w:ascii="Liberation Serif" w:hAnsi="Liberation Serif" w:cs="Liberation Serif"/>
          <w:sz w:val="16"/>
          <w:szCs w:val="16"/>
        </w:rPr>
        <w:t xml:space="preserve"> по </w:t>
      </w:r>
      <w:r w:rsidR="001439D9">
        <w:rPr>
          <w:rFonts w:ascii="Liberation Serif" w:hAnsi="Liberation Serif" w:cs="Liberation Serif"/>
          <w:sz w:val="16"/>
          <w:szCs w:val="16"/>
        </w:rPr>
        <w:t>11</w:t>
      </w:r>
      <w:r w:rsidRPr="006B3996">
        <w:rPr>
          <w:rFonts w:ascii="Liberation Serif" w:hAnsi="Liberation Serif" w:cs="Liberation Serif"/>
          <w:sz w:val="16"/>
          <w:szCs w:val="16"/>
        </w:rPr>
        <w:t xml:space="preserve"> классы по ценам, сложившимся на 01.09.2025 года </w:t>
      </w:r>
    </w:p>
    <w:p w:rsidR="008702CF" w:rsidRDefault="008702CF" w:rsidP="008702CF">
      <w:pPr>
        <w:jc w:val="center"/>
        <w:rPr>
          <w:rFonts w:ascii="Liberation Serif" w:hAnsi="Liberation Serif" w:cs="Liberation Serif"/>
          <w:sz w:val="16"/>
          <w:szCs w:val="16"/>
        </w:rPr>
      </w:pPr>
      <w:r w:rsidRPr="006B3996">
        <w:rPr>
          <w:rFonts w:ascii="Liberation Serif" w:hAnsi="Liberation Serif" w:cs="Liberation Serif"/>
          <w:sz w:val="16"/>
          <w:szCs w:val="16"/>
        </w:rPr>
        <w:t>(для обучающихся с ограниченными возможностями здоровья)</w:t>
      </w:r>
    </w:p>
    <w:p w:rsidR="008702CF" w:rsidRDefault="008702CF" w:rsidP="008702CF">
      <w:pPr>
        <w:rPr>
          <w:rFonts w:ascii="Liberation Serif" w:hAnsi="Liberation Serif" w:cs="Liberation Serif"/>
          <w:sz w:val="16"/>
          <w:szCs w:val="16"/>
        </w:rPr>
      </w:pPr>
    </w:p>
    <w:tbl>
      <w:tblPr>
        <w:tblStyle w:val="aa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850"/>
        <w:gridCol w:w="851"/>
        <w:gridCol w:w="709"/>
        <w:gridCol w:w="708"/>
        <w:gridCol w:w="851"/>
        <w:gridCol w:w="850"/>
        <w:gridCol w:w="851"/>
        <w:gridCol w:w="850"/>
        <w:gridCol w:w="851"/>
      </w:tblGrid>
      <w:tr w:rsidR="008702CF" w:rsidTr="008A5F9A">
        <w:tc>
          <w:tcPr>
            <w:tcW w:w="1702" w:type="dxa"/>
          </w:tcPr>
          <w:p w:rsidR="008702CF" w:rsidRPr="00A721BD" w:rsidRDefault="008702CF" w:rsidP="008D7743">
            <w:pPr>
              <w:pStyle w:val="TableParagraph"/>
              <w:spacing w:line="163" w:lineRule="exact"/>
              <w:rPr>
                <w:rFonts w:ascii="Liberation Serif" w:hAnsi="Liberation Serif" w:cs="Liberation Serif"/>
                <w:sz w:val="16"/>
                <w:szCs w:val="16"/>
              </w:rPr>
            </w:pPr>
            <w:r w:rsidRPr="00A721BD">
              <w:rPr>
                <w:rFonts w:ascii="Liberation Serif" w:hAnsi="Liberation Serif" w:cs="Liberation Serif"/>
                <w:sz w:val="16"/>
                <w:szCs w:val="16"/>
              </w:rPr>
              <w:t>Наименование продукта</w:t>
            </w:r>
          </w:p>
        </w:tc>
        <w:tc>
          <w:tcPr>
            <w:tcW w:w="992" w:type="dxa"/>
          </w:tcPr>
          <w:p w:rsidR="008702CF" w:rsidRPr="00A30795" w:rsidRDefault="008702CF" w:rsidP="00010A36">
            <w:pPr>
              <w:pStyle w:val="TableParagraph"/>
              <w:spacing w:line="163" w:lineRule="exact"/>
              <w:rPr>
                <w:rFonts w:ascii="Liberation Serif" w:hAnsi="Liberation Serif" w:cs="Liberation Serif"/>
                <w:sz w:val="16"/>
                <w:szCs w:val="16"/>
                <w:highlight w:val="yellow"/>
              </w:rPr>
            </w:pPr>
            <w:r w:rsidRPr="00A30795">
              <w:rPr>
                <w:rFonts w:ascii="Liberation Serif" w:hAnsi="Liberation Serif" w:cs="Liberation Serif"/>
                <w:sz w:val="16"/>
                <w:szCs w:val="16"/>
              </w:rPr>
              <w:t xml:space="preserve">Суточная норма продуктов на обучающегося с </w:t>
            </w:r>
            <w:r w:rsidR="00010A36">
              <w:rPr>
                <w:rFonts w:ascii="Liberation Serif" w:hAnsi="Liberation Serif" w:cs="Liberation Serif"/>
                <w:sz w:val="16"/>
                <w:szCs w:val="16"/>
              </w:rPr>
              <w:t xml:space="preserve">11 лет и </w:t>
            </w:r>
            <w:proofErr w:type="spellStart"/>
            <w:r w:rsidR="00010A36">
              <w:rPr>
                <w:rFonts w:ascii="Liberation Serif" w:hAnsi="Liberation Serif" w:cs="Liberation Serif"/>
                <w:sz w:val="16"/>
                <w:szCs w:val="16"/>
              </w:rPr>
              <w:t>старш</w:t>
            </w:r>
            <w:proofErr w:type="spellEnd"/>
            <w:r w:rsidRPr="00A30795">
              <w:rPr>
                <w:rFonts w:ascii="Liberation Serif" w:hAnsi="Liberation Serif" w:cs="Liberation Serif"/>
                <w:sz w:val="16"/>
                <w:szCs w:val="16"/>
              </w:rPr>
              <w:t xml:space="preserve"> (гр.)</w:t>
            </w:r>
          </w:p>
        </w:tc>
        <w:tc>
          <w:tcPr>
            <w:tcW w:w="850" w:type="dxa"/>
          </w:tcPr>
          <w:p w:rsidR="008702CF" w:rsidRPr="00A30795" w:rsidRDefault="008702CF" w:rsidP="008D7743">
            <w:pPr>
              <w:pStyle w:val="TableParagraph"/>
              <w:spacing w:line="163" w:lineRule="exact"/>
              <w:rPr>
                <w:rFonts w:ascii="Liberation Serif" w:hAnsi="Liberation Serif" w:cs="Liberation Serif"/>
                <w:sz w:val="16"/>
                <w:szCs w:val="16"/>
                <w:highlight w:val="yellow"/>
              </w:rPr>
            </w:pPr>
            <w:r w:rsidRPr="00A30795">
              <w:rPr>
                <w:rFonts w:ascii="Liberation Serif" w:hAnsi="Liberation Serif" w:cs="Liberation Serif"/>
                <w:sz w:val="16"/>
                <w:szCs w:val="16"/>
              </w:rPr>
              <w:t>Завтрак 25% от суточной нормы</w:t>
            </w:r>
          </w:p>
        </w:tc>
        <w:tc>
          <w:tcPr>
            <w:tcW w:w="851" w:type="dxa"/>
          </w:tcPr>
          <w:p w:rsidR="008702CF" w:rsidRPr="00A30795" w:rsidRDefault="008702CF" w:rsidP="008D7743">
            <w:pPr>
              <w:pStyle w:val="TableParagraph"/>
              <w:spacing w:line="163" w:lineRule="exact"/>
              <w:rPr>
                <w:rFonts w:ascii="Liberation Serif" w:hAnsi="Liberation Serif" w:cs="Liberation Serif"/>
                <w:sz w:val="16"/>
                <w:szCs w:val="16"/>
                <w:highlight w:val="yellow"/>
              </w:rPr>
            </w:pPr>
            <w:r w:rsidRPr="00A30795">
              <w:rPr>
                <w:rFonts w:ascii="Liberation Serif" w:hAnsi="Liberation Serif" w:cs="Liberation Serif"/>
                <w:sz w:val="16"/>
                <w:szCs w:val="16"/>
              </w:rPr>
              <w:t>Средняя цена руб./кг</w:t>
            </w:r>
          </w:p>
        </w:tc>
        <w:tc>
          <w:tcPr>
            <w:tcW w:w="709" w:type="dxa"/>
          </w:tcPr>
          <w:p w:rsidR="008702CF" w:rsidRPr="00A30795" w:rsidRDefault="008702CF" w:rsidP="008D7743">
            <w:pPr>
              <w:pStyle w:val="TableParagraph"/>
              <w:spacing w:line="163" w:lineRule="exact"/>
              <w:rPr>
                <w:rFonts w:ascii="Liberation Serif" w:hAnsi="Liberation Serif" w:cs="Liberation Serif"/>
                <w:sz w:val="16"/>
                <w:szCs w:val="16"/>
                <w:highlight w:val="yellow"/>
              </w:rPr>
            </w:pPr>
            <w:r w:rsidRPr="002943B6">
              <w:rPr>
                <w:rFonts w:ascii="Liberation Serif" w:hAnsi="Liberation Serif" w:cs="Liberation Serif"/>
                <w:sz w:val="16"/>
                <w:szCs w:val="16"/>
              </w:rPr>
              <w:t>Сумма (рублей)</w:t>
            </w:r>
          </w:p>
        </w:tc>
        <w:tc>
          <w:tcPr>
            <w:tcW w:w="708" w:type="dxa"/>
          </w:tcPr>
          <w:p w:rsidR="008702CF" w:rsidRPr="00A30795" w:rsidRDefault="008702CF" w:rsidP="008D7743">
            <w:pPr>
              <w:pStyle w:val="TableParagraph"/>
              <w:spacing w:line="163" w:lineRule="exact"/>
              <w:rPr>
                <w:rFonts w:ascii="Liberation Serif" w:hAnsi="Liberation Serif" w:cs="Liberation Serif"/>
                <w:sz w:val="16"/>
                <w:szCs w:val="16"/>
                <w:highlight w:val="yellow"/>
              </w:rPr>
            </w:pPr>
            <w:r w:rsidRPr="006C5A6A">
              <w:rPr>
                <w:rFonts w:ascii="Liberation Serif" w:hAnsi="Liberation Serif" w:cs="Liberation Serif"/>
                <w:sz w:val="16"/>
                <w:szCs w:val="16"/>
              </w:rPr>
              <w:t>Обед 35% от суточной нормы</w:t>
            </w:r>
          </w:p>
        </w:tc>
        <w:tc>
          <w:tcPr>
            <w:tcW w:w="851" w:type="dxa"/>
          </w:tcPr>
          <w:p w:rsidR="008702CF" w:rsidRPr="00A30795" w:rsidRDefault="008702CF" w:rsidP="008D7743">
            <w:pPr>
              <w:pStyle w:val="TableParagraph"/>
              <w:spacing w:line="163" w:lineRule="exact"/>
              <w:rPr>
                <w:rFonts w:ascii="Liberation Serif" w:hAnsi="Liberation Serif" w:cs="Liberation Serif"/>
                <w:sz w:val="16"/>
                <w:szCs w:val="16"/>
                <w:highlight w:val="yellow"/>
              </w:rPr>
            </w:pPr>
            <w:r w:rsidRPr="00A30795">
              <w:rPr>
                <w:rFonts w:ascii="Liberation Serif" w:hAnsi="Liberation Serif" w:cs="Liberation Serif"/>
                <w:sz w:val="16"/>
                <w:szCs w:val="16"/>
              </w:rPr>
              <w:t>Средняя цена (рублей)</w:t>
            </w:r>
          </w:p>
        </w:tc>
        <w:tc>
          <w:tcPr>
            <w:tcW w:w="850" w:type="dxa"/>
          </w:tcPr>
          <w:p w:rsidR="008702CF" w:rsidRPr="00A30795" w:rsidRDefault="008702CF" w:rsidP="008D7743">
            <w:pPr>
              <w:pStyle w:val="TableParagraph"/>
              <w:spacing w:line="163" w:lineRule="exact"/>
              <w:rPr>
                <w:rFonts w:ascii="Liberation Serif" w:hAnsi="Liberation Serif" w:cs="Liberation Serif"/>
                <w:sz w:val="16"/>
                <w:szCs w:val="16"/>
                <w:highlight w:val="yellow"/>
              </w:rPr>
            </w:pPr>
            <w:r w:rsidRPr="006C5A6A">
              <w:rPr>
                <w:rFonts w:ascii="Liberation Serif" w:hAnsi="Liberation Serif" w:cs="Liberation Serif"/>
                <w:sz w:val="16"/>
                <w:szCs w:val="16"/>
              </w:rPr>
              <w:t>Сумма (рублей)</w:t>
            </w:r>
          </w:p>
        </w:tc>
        <w:tc>
          <w:tcPr>
            <w:tcW w:w="851" w:type="dxa"/>
          </w:tcPr>
          <w:p w:rsidR="008702CF" w:rsidRPr="00A30795" w:rsidRDefault="008702CF" w:rsidP="00010A36">
            <w:pPr>
              <w:pStyle w:val="TableParagraph"/>
              <w:spacing w:line="163" w:lineRule="exact"/>
              <w:rPr>
                <w:rFonts w:ascii="Liberation Serif" w:hAnsi="Liberation Serif" w:cs="Liberation Serif"/>
                <w:sz w:val="16"/>
                <w:szCs w:val="16"/>
              </w:rPr>
            </w:pPr>
            <w:r w:rsidRPr="00A30795">
              <w:rPr>
                <w:rFonts w:ascii="Liberation Serif" w:hAnsi="Liberation Serif" w:cs="Liberation Serif"/>
                <w:sz w:val="16"/>
                <w:szCs w:val="16"/>
              </w:rPr>
              <w:t xml:space="preserve">Норма продукта на обучающегося с </w:t>
            </w:r>
            <w:r w:rsidR="00010A36">
              <w:rPr>
                <w:rFonts w:ascii="Liberation Serif" w:hAnsi="Liberation Serif" w:cs="Liberation Serif"/>
                <w:sz w:val="16"/>
                <w:szCs w:val="16"/>
              </w:rPr>
              <w:t>11 лет и старше</w:t>
            </w:r>
            <w:r w:rsidRPr="00A30795">
              <w:rPr>
                <w:rFonts w:ascii="Liberation Serif" w:hAnsi="Liberation Serif" w:cs="Liberation Serif"/>
                <w:sz w:val="16"/>
                <w:szCs w:val="16"/>
              </w:rPr>
              <w:t xml:space="preserve"> 2-х разовом питании (гр.)</w:t>
            </w:r>
          </w:p>
        </w:tc>
        <w:tc>
          <w:tcPr>
            <w:tcW w:w="850" w:type="dxa"/>
          </w:tcPr>
          <w:p w:rsidR="008702CF" w:rsidRPr="00A30795" w:rsidRDefault="008702CF" w:rsidP="008D7743">
            <w:pPr>
              <w:pStyle w:val="TableParagraph"/>
              <w:spacing w:line="163" w:lineRule="exact"/>
              <w:rPr>
                <w:rFonts w:ascii="Liberation Serif" w:hAnsi="Liberation Serif" w:cs="Liberation Serif"/>
                <w:sz w:val="16"/>
                <w:szCs w:val="16"/>
              </w:rPr>
            </w:pPr>
            <w:r w:rsidRPr="00A30795">
              <w:rPr>
                <w:rFonts w:ascii="Liberation Serif" w:hAnsi="Liberation Serif" w:cs="Liberation Serif"/>
                <w:sz w:val="16"/>
                <w:szCs w:val="16"/>
              </w:rPr>
              <w:t>Средняя цена руб./кг</w:t>
            </w:r>
          </w:p>
        </w:tc>
        <w:tc>
          <w:tcPr>
            <w:tcW w:w="851" w:type="dxa"/>
          </w:tcPr>
          <w:p w:rsidR="008702CF" w:rsidRPr="00A30795" w:rsidRDefault="008702CF" w:rsidP="008D7743">
            <w:pPr>
              <w:pStyle w:val="TableParagraph"/>
              <w:spacing w:line="163" w:lineRule="exact"/>
              <w:rPr>
                <w:rFonts w:ascii="Liberation Serif" w:hAnsi="Liberation Serif" w:cs="Liberation Serif"/>
                <w:sz w:val="16"/>
                <w:szCs w:val="16"/>
              </w:rPr>
            </w:pPr>
            <w:r w:rsidRPr="00A30795">
              <w:rPr>
                <w:rFonts w:ascii="Liberation Serif" w:hAnsi="Liberation Serif" w:cs="Liberation Serif"/>
                <w:sz w:val="16"/>
                <w:szCs w:val="16"/>
              </w:rPr>
              <w:t>Сумма (рублей)</w:t>
            </w:r>
          </w:p>
        </w:tc>
      </w:tr>
      <w:tr w:rsidR="007A2654" w:rsidTr="008A5F9A">
        <w:tc>
          <w:tcPr>
            <w:tcW w:w="1702" w:type="dxa"/>
          </w:tcPr>
          <w:p w:rsidR="007A2654" w:rsidRPr="00A011DA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A011DA">
              <w:rPr>
                <w:rFonts w:ascii="Liberation Serif" w:hAnsi="Liberation Serif" w:cs="Liberation Serif"/>
                <w:sz w:val="16"/>
                <w:szCs w:val="16"/>
              </w:rPr>
              <w:t>Хлеб пшеничный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200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50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77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3,85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70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77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5,39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120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77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9,24</w:t>
            </w:r>
          </w:p>
        </w:tc>
      </w:tr>
      <w:tr w:rsidR="007A2654" w:rsidTr="008A5F9A">
        <w:tc>
          <w:tcPr>
            <w:tcW w:w="1702" w:type="dxa"/>
          </w:tcPr>
          <w:p w:rsidR="007A2654" w:rsidRPr="00A011DA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A011DA">
              <w:rPr>
                <w:rFonts w:ascii="Liberation Serif" w:hAnsi="Liberation Serif" w:cs="Liberation Serif"/>
                <w:sz w:val="16"/>
                <w:szCs w:val="16"/>
              </w:rPr>
              <w:t xml:space="preserve">Хлеб ржаной 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120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30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73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2,19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42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73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3,07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72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73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5,26</w:t>
            </w:r>
          </w:p>
        </w:tc>
      </w:tr>
      <w:tr w:rsidR="007A2654" w:rsidTr="008A5F9A">
        <w:tc>
          <w:tcPr>
            <w:tcW w:w="1702" w:type="dxa"/>
          </w:tcPr>
          <w:p w:rsidR="007A2654" w:rsidRPr="00A011DA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A011DA">
              <w:rPr>
                <w:rFonts w:ascii="Liberation Serif" w:hAnsi="Liberation Serif" w:cs="Liberation Serif"/>
                <w:sz w:val="16"/>
                <w:szCs w:val="16"/>
              </w:rPr>
              <w:t xml:space="preserve">Мука пшеничная 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49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0,25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49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0,34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49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0,59</w:t>
            </w:r>
          </w:p>
        </w:tc>
      </w:tr>
      <w:tr w:rsidR="007A2654" w:rsidTr="008A5F9A">
        <w:tc>
          <w:tcPr>
            <w:tcW w:w="1702" w:type="dxa"/>
          </w:tcPr>
          <w:p w:rsidR="007A2654" w:rsidRPr="00A011DA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A011DA">
              <w:rPr>
                <w:rFonts w:ascii="Liberation Serif" w:hAnsi="Liberation Serif" w:cs="Liberation Serif"/>
                <w:sz w:val="16"/>
                <w:szCs w:val="16"/>
              </w:rPr>
              <w:t>Крупы, бобовые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12,5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54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0,68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17,5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54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0,95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54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1,62</w:t>
            </w:r>
          </w:p>
        </w:tc>
      </w:tr>
      <w:tr w:rsidR="007A2654" w:rsidTr="008A5F9A">
        <w:tc>
          <w:tcPr>
            <w:tcW w:w="1702" w:type="dxa"/>
          </w:tcPr>
          <w:p w:rsidR="007A2654" w:rsidRPr="00A011DA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A011DA">
              <w:rPr>
                <w:rFonts w:ascii="Liberation Serif" w:hAnsi="Liberation Serif" w:cs="Liberation Serif"/>
                <w:sz w:val="16"/>
                <w:szCs w:val="16"/>
              </w:rPr>
              <w:t xml:space="preserve">Макаронные изделия 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56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0,28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56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0,39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56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0,67</w:t>
            </w:r>
          </w:p>
        </w:tc>
      </w:tr>
      <w:tr w:rsidR="007A2654" w:rsidTr="008A5F9A">
        <w:tc>
          <w:tcPr>
            <w:tcW w:w="1702" w:type="dxa"/>
          </w:tcPr>
          <w:p w:rsidR="007A2654" w:rsidRPr="00A011DA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A011DA">
              <w:rPr>
                <w:rFonts w:ascii="Liberation Serif" w:hAnsi="Liberation Serif" w:cs="Liberation Serif"/>
                <w:sz w:val="16"/>
                <w:szCs w:val="16"/>
              </w:rPr>
              <w:t>Картофель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250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62,5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53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3,31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87,5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53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4,64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150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53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7,95</w:t>
            </w:r>
          </w:p>
        </w:tc>
      </w:tr>
      <w:tr w:rsidR="007A2654" w:rsidTr="008A5F9A">
        <w:tc>
          <w:tcPr>
            <w:tcW w:w="1702" w:type="dxa"/>
          </w:tcPr>
          <w:p w:rsidR="007A2654" w:rsidRPr="00A011DA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A011DA">
              <w:rPr>
                <w:rFonts w:ascii="Liberation Serif" w:hAnsi="Liberation Serif" w:cs="Liberation Serif"/>
                <w:sz w:val="16"/>
                <w:szCs w:val="16"/>
              </w:rPr>
              <w:t>Овощи свежие, зелень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400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79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7,90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140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79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11,06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240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79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18,96</w:t>
            </w:r>
          </w:p>
        </w:tc>
      </w:tr>
      <w:tr w:rsidR="007A2654" w:rsidTr="008A5F9A">
        <w:tc>
          <w:tcPr>
            <w:tcW w:w="1702" w:type="dxa"/>
          </w:tcPr>
          <w:p w:rsidR="007A2654" w:rsidRPr="00A011DA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A011DA">
              <w:rPr>
                <w:rFonts w:ascii="Liberation Serif" w:hAnsi="Liberation Serif" w:cs="Liberation Serif"/>
                <w:sz w:val="16"/>
                <w:szCs w:val="16"/>
              </w:rPr>
              <w:t>Фрукты (плоды) свежие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200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50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216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10,80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70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216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15,12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120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216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25,92</w:t>
            </w:r>
          </w:p>
        </w:tc>
      </w:tr>
      <w:tr w:rsidR="007A2654" w:rsidTr="008A5F9A">
        <w:tc>
          <w:tcPr>
            <w:tcW w:w="1702" w:type="dxa"/>
          </w:tcPr>
          <w:p w:rsidR="007A2654" w:rsidRPr="00A011DA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A011DA">
              <w:rPr>
                <w:rFonts w:ascii="Liberation Serif" w:hAnsi="Liberation Serif" w:cs="Liberation Serif"/>
                <w:sz w:val="16"/>
                <w:szCs w:val="16"/>
              </w:rPr>
              <w:t>Соки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200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50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55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2,75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70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55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3,85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120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6,60</w:t>
            </w:r>
          </w:p>
        </w:tc>
      </w:tr>
      <w:tr w:rsidR="007A2654" w:rsidTr="008A5F9A">
        <w:tc>
          <w:tcPr>
            <w:tcW w:w="1702" w:type="dxa"/>
          </w:tcPr>
          <w:p w:rsidR="007A2654" w:rsidRPr="00A011DA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A011DA">
              <w:rPr>
                <w:rFonts w:ascii="Liberation Serif" w:hAnsi="Liberation Serif" w:cs="Liberation Serif"/>
                <w:sz w:val="16"/>
                <w:szCs w:val="16"/>
              </w:rPr>
              <w:t xml:space="preserve">Сухофрукты 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242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1,21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242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1,69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242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2,90</w:t>
            </w:r>
          </w:p>
        </w:tc>
      </w:tr>
      <w:tr w:rsidR="007A2654" w:rsidTr="008A5F9A">
        <w:tc>
          <w:tcPr>
            <w:tcW w:w="1702" w:type="dxa"/>
          </w:tcPr>
          <w:p w:rsidR="007A2654" w:rsidRPr="00A011DA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A011DA">
              <w:rPr>
                <w:rFonts w:ascii="Liberation Serif" w:hAnsi="Liberation Serif" w:cs="Liberation Serif"/>
                <w:sz w:val="16"/>
                <w:szCs w:val="16"/>
              </w:rPr>
              <w:t>Кондитерские изделия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3,75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230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0,86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5,25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230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1,21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230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2,07</w:t>
            </w:r>
          </w:p>
        </w:tc>
      </w:tr>
      <w:tr w:rsidR="007A2654" w:rsidTr="008A5F9A">
        <w:tc>
          <w:tcPr>
            <w:tcW w:w="1702" w:type="dxa"/>
          </w:tcPr>
          <w:p w:rsidR="007A2654" w:rsidRPr="00A011DA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A011DA">
              <w:rPr>
                <w:rFonts w:ascii="Liberation Serif" w:hAnsi="Liberation Serif" w:cs="Liberation Serif"/>
                <w:sz w:val="16"/>
                <w:szCs w:val="16"/>
              </w:rPr>
              <w:t>Сахар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45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11,25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84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0,95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15,75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84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1,32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27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84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2,27</w:t>
            </w:r>
          </w:p>
        </w:tc>
      </w:tr>
      <w:tr w:rsidR="007A2654" w:rsidTr="008A5F9A">
        <w:tc>
          <w:tcPr>
            <w:tcW w:w="1702" w:type="dxa"/>
          </w:tcPr>
          <w:p w:rsidR="007A2654" w:rsidRPr="00A011DA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A011DA">
              <w:rPr>
                <w:rFonts w:ascii="Liberation Serif" w:hAnsi="Liberation Serif" w:cs="Liberation Serif"/>
                <w:sz w:val="16"/>
                <w:szCs w:val="16"/>
              </w:rPr>
              <w:t>Масло сливочное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35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8,75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1156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10,12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12,25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1156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14,16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21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1156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24,28</w:t>
            </w:r>
          </w:p>
        </w:tc>
      </w:tr>
      <w:tr w:rsidR="007A2654" w:rsidTr="008A5F9A">
        <w:tc>
          <w:tcPr>
            <w:tcW w:w="1702" w:type="dxa"/>
          </w:tcPr>
          <w:p w:rsidR="007A2654" w:rsidRPr="00A011DA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A011DA">
              <w:rPr>
                <w:rFonts w:ascii="Liberation Serif" w:hAnsi="Liberation Serif" w:cs="Liberation Serif"/>
                <w:sz w:val="16"/>
                <w:szCs w:val="16"/>
              </w:rPr>
              <w:t>Масло растительное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4,5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144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0,65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6,3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144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0,91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10,8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144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1,56</w:t>
            </w:r>
          </w:p>
        </w:tc>
      </w:tr>
      <w:tr w:rsidR="007A2654" w:rsidTr="008A5F9A">
        <w:tc>
          <w:tcPr>
            <w:tcW w:w="1702" w:type="dxa"/>
          </w:tcPr>
          <w:p w:rsidR="007A2654" w:rsidRPr="00A011DA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A011DA">
              <w:rPr>
                <w:rFonts w:ascii="Liberation Serif" w:hAnsi="Liberation Serif" w:cs="Liberation Serif"/>
                <w:sz w:val="16"/>
                <w:szCs w:val="16"/>
              </w:rPr>
              <w:t>Яйцо (шт.) - № 1 шт.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40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0,12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14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0,17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24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0,29</w:t>
            </w:r>
          </w:p>
        </w:tc>
      </w:tr>
      <w:tr w:rsidR="007A2654" w:rsidTr="008A5F9A">
        <w:tc>
          <w:tcPr>
            <w:tcW w:w="1702" w:type="dxa"/>
          </w:tcPr>
          <w:p w:rsidR="007A2654" w:rsidRPr="00A011DA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A011DA">
              <w:rPr>
                <w:rFonts w:ascii="Liberation Serif" w:hAnsi="Liberation Serif" w:cs="Liberation Serif"/>
                <w:sz w:val="16"/>
                <w:szCs w:val="16"/>
              </w:rPr>
              <w:t>Молоко (м.д.ж. 2,5-3,2%)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300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75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99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7,43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105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99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10,40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180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99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17,82</w:t>
            </w:r>
          </w:p>
        </w:tc>
      </w:tr>
      <w:tr w:rsidR="007A2654" w:rsidTr="008A5F9A">
        <w:tc>
          <w:tcPr>
            <w:tcW w:w="1702" w:type="dxa"/>
          </w:tcPr>
          <w:p w:rsidR="007A2654" w:rsidRPr="00A011DA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A011DA">
              <w:rPr>
                <w:rFonts w:ascii="Liberation Serif" w:hAnsi="Liberation Serif" w:cs="Liberation Serif"/>
                <w:sz w:val="16"/>
                <w:szCs w:val="16"/>
              </w:rPr>
              <w:t>Кисломолочные продукты (м.д.ж. 2,5-3,2%)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180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45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122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5,49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63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122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7,69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108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122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13,18</w:t>
            </w:r>
          </w:p>
        </w:tc>
      </w:tr>
      <w:tr w:rsidR="007A2654" w:rsidTr="008A5F9A">
        <w:tc>
          <w:tcPr>
            <w:tcW w:w="1702" w:type="dxa"/>
          </w:tcPr>
          <w:p w:rsidR="007A2654" w:rsidRPr="00A011DA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A011DA">
              <w:rPr>
                <w:rFonts w:ascii="Liberation Serif" w:hAnsi="Liberation Serif" w:cs="Liberation Serif"/>
                <w:sz w:val="16"/>
                <w:szCs w:val="16"/>
              </w:rPr>
              <w:t>Творог (не более 9% м.д.ж.)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60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500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7,50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21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500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10,50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36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500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18,00</w:t>
            </w:r>
          </w:p>
        </w:tc>
      </w:tr>
      <w:tr w:rsidR="007A2654" w:rsidTr="008A5F9A">
        <w:tc>
          <w:tcPr>
            <w:tcW w:w="1702" w:type="dxa"/>
          </w:tcPr>
          <w:p w:rsidR="007A2654" w:rsidRPr="00A011DA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A011DA">
              <w:rPr>
                <w:rFonts w:ascii="Liberation Serif" w:hAnsi="Liberation Serif" w:cs="Liberation Serif"/>
                <w:sz w:val="16"/>
                <w:szCs w:val="16"/>
              </w:rPr>
              <w:t>Сметана (не более 15% м.д.ж.)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2,5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277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0,69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3,5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277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0,97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277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1,66</w:t>
            </w:r>
          </w:p>
        </w:tc>
      </w:tr>
      <w:tr w:rsidR="007A2654" w:rsidTr="008A5F9A">
        <w:tc>
          <w:tcPr>
            <w:tcW w:w="1702" w:type="dxa"/>
          </w:tcPr>
          <w:p w:rsidR="007A2654" w:rsidRPr="00A011DA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A011DA">
              <w:rPr>
                <w:rFonts w:ascii="Liberation Serif" w:hAnsi="Liberation Serif" w:cs="Liberation Serif"/>
                <w:sz w:val="16"/>
                <w:szCs w:val="16"/>
              </w:rPr>
              <w:t>Мясо говядины без кости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105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26,25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750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19,69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36,75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750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27,56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63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750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47,25</w:t>
            </w:r>
          </w:p>
        </w:tc>
      </w:tr>
      <w:tr w:rsidR="007A2654" w:rsidTr="008A5F9A">
        <w:tc>
          <w:tcPr>
            <w:tcW w:w="1702" w:type="dxa"/>
          </w:tcPr>
          <w:p w:rsidR="007A2654" w:rsidRPr="00A011DA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A011DA">
              <w:rPr>
                <w:rFonts w:ascii="Liberation Serif" w:hAnsi="Liberation Serif" w:cs="Liberation Serif"/>
                <w:sz w:val="16"/>
                <w:szCs w:val="16"/>
              </w:rPr>
              <w:t>Кура (филе)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76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19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466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8,85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26,6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466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12,40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45,6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466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21,25</w:t>
            </w:r>
          </w:p>
        </w:tc>
      </w:tr>
      <w:tr w:rsidR="007A2654" w:rsidTr="008A5F9A">
        <w:tc>
          <w:tcPr>
            <w:tcW w:w="1702" w:type="dxa"/>
          </w:tcPr>
          <w:p w:rsidR="007A2654" w:rsidRPr="00A011DA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A011DA">
              <w:rPr>
                <w:rFonts w:ascii="Liberation Serif" w:hAnsi="Liberation Serif" w:cs="Liberation Serif"/>
                <w:sz w:val="16"/>
                <w:szCs w:val="16"/>
              </w:rPr>
              <w:t>Филе рыбы (горбуша)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80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542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10,84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28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542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15,18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48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542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26,02</w:t>
            </w:r>
          </w:p>
        </w:tc>
      </w:tr>
      <w:tr w:rsidR="007A2654" w:rsidTr="008A5F9A">
        <w:tc>
          <w:tcPr>
            <w:tcW w:w="1702" w:type="dxa"/>
          </w:tcPr>
          <w:p w:rsidR="007A2654" w:rsidRPr="00A011DA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A011DA">
              <w:rPr>
                <w:rFonts w:ascii="Liberation Serif" w:hAnsi="Liberation Serif" w:cs="Liberation Serif"/>
                <w:sz w:val="16"/>
                <w:szCs w:val="16"/>
              </w:rPr>
              <w:t xml:space="preserve">Сыр 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915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2,75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4,2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915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3,84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7,2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915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6,59</w:t>
            </w:r>
          </w:p>
        </w:tc>
      </w:tr>
      <w:tr w:rsidR="007A2654" w:rsidTr="008A5F9A">
        <w:tc>
          <w:tcPr>
            <w:tcW w:w="1702" w:type="dxa"/>
          </w:tcPr>
          <w:p w:rsidR="007A2654" w:rsidRPr="00A011DA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A011DA">
              <w:rPr>
                <w:rFonts w:ascii="Liberation Serif" w:hAnsi="Liberation Serif" w:cs="Liberation Serif"/>
                <w:sz w:val="16"/>
                <w:szCs w:val="16"/>
              </w:rPr>
              <w:t>Какао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1,2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0,3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783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0,23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0,42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783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0,33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0,72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783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0,56</w:t>
            </w:r>
          </w:p>
        </w:tc>
      </w:tr>
      <w:tr w:rsidR="007A2654" w:rsidTr="008A5F9A">
        <w:tc>
          <w:tcPr>
            <w:tcW w:w="1702" w:type="dxa"/>
          </w:tcPr>
          <w:p w:rsidR="007A2654" w:rsidRPr="00A011DA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A011DA">
              <w:rPr>
                <w:rFonts w:ascii="Liberation Serif" w:hAnsi="Liberation Serif" w:cs="Liberation Serif"/>
                <w:sz w:val="16"/>
                <w:szCs w:val="16"/>
              </w:rPr>
              <w:t xml:space="preserve">Соль йодированная 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1,75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0,04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2,45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0,05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4,2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0,08</w:t>
            </w:r>
          </w:p>
        </w:tc>
      </w:tr>
      <w:tr w:rsidR="007A2654" w:rsidTr="008A5F9A">
        <w:tc>
          <w:tcPr>
            <w:tcW w:w="1702" w:type="dxa"/>
          </w:tcPr>
          <w:p w:rsidR="007A2654" w:rsidRPr="00A011DA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A011DA">
              <w:rPr>
                <w:rFonts w:ascii="Liberation Serif" w:hAnsi="Liberation Serif" w:cs="Liberation Serif"/>
                <w:sz w:val="16"/>
                <w:szCs w:val="16"/>
              </w:rPr>
              <w:t>Чай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0,4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0,1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640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0,06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0,14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640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0,09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0,24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640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0,15</w:t>
            </w:r>
          </w:p>
        </w:tc>
      </w:tr>
      <w:tr w:rsidR="007A2654" w:rsidTr="008A5F9A">
        <w:tc>
          <w:tcPr>
            <w:tcW w:w="1702" w:type="dxa"/>
          </w:tcPr>
          <w:p w:rsidR="007A2654" w:rsidRPr="00A011DA" w:rsidRDefault="007A2654" w:rsidP="007A2654">
            <w:pPr>
              <w:pStyle w:val="TableParagraph"/>
              <w:spacing w:line="163" w:lineRule="exact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A011DA">
              <w:rPr>
                <w:rFonts w:ascii="Liberation Serif" w:hAnsi="Liberation Serif" w:cs="Liberation Serif"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109,47</w:t>
            </w:r>
          </w:p>
        </w:tc>
        <w:tc>
          <w:tcPr>
            <w:tcW w:w="708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153,26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7A2654" w:rsidRPr="007A2654" w:rsidRDefault="007A2654" w:rsidP="007A2654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7A2654">
              <w:rPr>
                <w:rFonts w:ascii="Liberation Serif" w:hAnsi="Liberation Serif" w:cs="Liberation Serif"/>
                <w:sz w:val="16"/>
                <w:szCs w:val="16"/>
              </w:rPr>
              <w:t>262,73</w:t>
            </w:r>
          </w:p>
        </w:tc>
      </w:tr>
    </w:tbl>
    <w:p w:rsidR="00434CCF" w:rsidRPr="00EE6BB4" w:rsidRDefault="00434CCF" w:rsidP="00044A2B"/>
    <w:sectPr w:rsidR="00434CCF" w:rsidRPr="00EE6BB4" w:rsidSect="00AC4ECC">
      <w:pgSz w:w="11906" w:h="16838"/>
      <w:pgMar w:top="567" w:right="99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8161F"/>
    <w:multiLevelType w:val="multilevel"/>
    <w:tmpl w:val="C938ECD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05E6352"/>
    <w:multiLevelType w:val="multilevel"/>
    <w:tmpl w:val="EEE8B880"/>
    <w:lvl w:ilvl="0">
      <w:start w:val="1"/>
      <w:numFmt w:val="decimal"/>
      <w:lvlText w:val="%1."/>
      <w:lvlJc w:val="left"/>
      <w:pPr>
        <w:ind w:left="720" w:hanging="720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7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0" w:hanging="593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1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75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043" w:hanging="7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6" w:hanging="7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9" w:hanging="7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2" w:hanging="7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6" w:hanging="7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9" w:hanging="759"/>
      </w:pPr>
      <w:rPr>
        <w:rFonts w:hint="default"/>
        <w:lang w:val="ru-RU" w:eastAsia="en-US" w:bidi="ar-SA"/>
      </w:rPr>
    </w:lvl>
  </w:abstractNum>
  <w:abstractNum w:abstractNumId="2">
    <w:nsid w:val="3B852A59"/>
    <w:multiLevelType w:val="hybridMultilevel"/>
    <w:tmpl w:val="8EF0179A"/>
    <w:lvl w:ilvl="0" w:tplc="E05CD946">
      <w:start w:val="4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4AC4C7A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C0EF9EC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E50F88E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8C8932A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B0C4EC0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7FC0D8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6262C66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188E728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C65325E"/>
    <w:multiLevelType w:val="hybridMultilevel"/>
    <w:tmpl w:val="0E8A1ED2"/>
    <w:lvl w:ilvl="0" w:tplc="E996C788">
      <w:start w:val="1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17AADB6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52A5E22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0F0EA1A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88AA4C0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C0211BC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8169560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6E2568A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218AEAA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3E86104"/>
    <w:multiLevelType w:val="hybridMultilevel"/>
    <w:tmpl w:val="2D0A1DAE"/>
    <w:lvl w:ilvl="0" w:tplc="0B783A22">
      <w:start w:val="1"/>
      <w:numFmt w:val="decimal"/>
      <w:lvlText w:val="%1)"/>
      <w:lvlJc w:val="left"/>
      <w:pPr>
        <w:ind w:left="698" w:hanging="51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6"/>
        <w:sz w:val="27"/>
        <w:szCs w:val="27"/>
        <w:lang w:val="ru-RU" w:eastAsia="en-US" w:bidi="ar-SA"/>
      </w:rPr>
    </w:lvl>
    <w:lvl w:ilvl="1" w:tplc="9B6E339A">
      <w:numFmt w:val="bullet"/>
      <w:lvlText w:val="•"/>
      <w:lvlJc w:val="left"/>
      <w:pPr>
        <w:ind w:left="1678" w:hanging="516"/>
      </w:pPr>
      <w:rPr>
        <w:rFonts w:hint="default"/>
        <w:lang w:val="ru-RU" w:eastAsia="en-US" w:bidi="ar-SA"/>
      </w:rPr>
    </w:lvl>
    <w:lvl w:ilvl="2" w:tplc="F2960F2C">
      <w:numFmt w:val="bullet"/>
      <w:lvlText w:val="•"/>
      <w:lvlJc w:val="left"/>
      <w:pPr>
        <w:ind w:left="2657" w:hanging="516"/>
      </w:pPr>
      <w:rPr>
        <w:rFonts w:hint="default"/>
        <w:lang w:val="ru-RU" w:eastAsia="en-US" w:bidi="ar-SA"/>
      </w:rPr>
    </w:lvl>
    <w:lvl w:ilvl="3" w:tplc="6AB2C4A2">
      <w:numFmt w:val="bullet"/>
      <w:lvlText w:val="•"/>
      <w:lvlJc w:val="left"/>
      <w:pPr>
        <w:ind w:left="3635" w:hanging="516"/>
      </w:pPr>
      <w:rPr>
        <w:rFonts w:hint="default"/>
        <w:lang w:val="ru-RU" w:eastAsia="en-US" w:bidi="ar-SA"/>
      </w:rPr>
    </w:lvl>
    <w:lvl w:ilvl="4" w:tplc="EEB897EC">
      <w:numFmt w:val="bullet"/>
      <w:lvlText w:val="•"/>
      <w:lvlJc w:val="left"/>
      <w:pPr>
        <w:ind w:left="4614" w:hanging="516"/>
      </w:pPr>
      <w:rPr>
        <w:rFonts w:hint="default"/>
        <w:lang w:val="ru-RU" w:eastAsia="en-US" w:bidi="ar-SA"/>
      </w:rPr>
    </w:lvl>
    <w:lvl w:ilvl="5" w:tplc="A01AB010">
      <w:numFmt w:val="bullet"/>
      <w:lvlText w:val="•"/>
      <w:lvlJc w:val="left"/>
      <w:pPr>
        <w:ind w:left="5592" w:hanging="516"/>
      </w:pPr>
      <w:rPr>
        <w:rFonts w:hint="default"/>
        <w:lang w:val="ru-RU" w:eastAsia="en-US" w:bidi="ar-SA"/>
      </w:rPr>
    </w:lvl>
    <w:lvl w:ilvl="6" w:tplc="F4A4FE7E">
      <w:numFmt w:val="bullet"/>
      <w:lvlText w:val="•"/>
      <w:lvlJc w:val="left"/>
      <w:pPr>
        <w:ind w:left="6571" w:hanging="516"/>
      </w:pPr>
      <w:rPr>
        <w:rFonts w:hint="default"/>
        <w:lang w:val="ru-RU" w:eastAsia="en-US" w:bidi="ar-SA"/>
      </w:rPr>
    </w:lvl>
    <w:lvl w:ilvl="7" w:tplc="DB865574">
      <w:numFmt w:val="bullet"/>
      <w:lvlText w:val="•"/>
      <w:lvlJc w:val="left"/>
      <w:pPr>
        <w:ind w:left="7549" w:hanging="516"/>
      </w:pPr>
      <w:rPr>
        <w:rFonts w:hint="default"/>
        <w:lang w:val="ru-RU" w:eastAsia="en-US" w:bidi="ar-SA"/>
      </w:rPr>
    </w:lvl>
    <w:lvl w:ilvl="8" w:tplc="AAFAE11A">
      <w:numFmt w:val="bullet"/>
      <w:lvlText w:val="•"/>
      <w:lvlJc w:val="left"/>
      <w:pPr>
        <w:ind w:left="8528" w:hanging="51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2A7"/>
    <w:rsid w:val="00010A36"/>
    <w:rsid w:val="0001276A"/>
    <w:rsid w:val="00044A2B"/>
    <w:rsid w:val="00083F47"/>
    <w:rsid w:val="00090513"/>
    <w:rsid w:val="00100C0F"/>
    <w:rsid w:val="001439D9"/>
    <w:rsid w:val="00151584"/>
    <w:rsid w:val="001571DA"/>
    <w:rsid w:val="001576A4"/>
    <w:rsid w:val="00175C6B"/>
    <w:rsid w:val="001A7B48"/>
    <w:rsid w:val="00222A6E"/>
    <w:rsid w:val="00232E6C"/>
    <w:rsid w:val="0025675C"/>
    <w:rsid w:val="002943B6"/>
    <w:rsid w:val="002A13F6"/>
    <w:rsid w:val="002A2B11"/>
    <w:rsid w:val="002D70F9"/>
    <w:rsid w:val="00320240"/>
    <w:rsid w:val="00334561"/>
    <w:rsid w:val="0035447B"/>
    <w:rsid w:val="00384252"/>
    <w:rsid w:val="00393F28"/>
    <w:rsid w:val="004021A8"/>
    <w:rsid w:val="00434CCF"/>
    <w:rsid w:val="00473BF3"/>
    <w:rsid w:val="004A0EAC"/>
    <w:rsid w:val="004C7117"/>
    <w:rsid w:val="00535048"/>
    <w:rsid w:val="005354F6"/>
    <w:rsid w:val="005F68AD"/>
    <w:rsid w:val="00636345"/>
    <w:rsid w:val="006639AB"/>
    <w:rsid w:val="006A15C8"/>
    <w:rsid w:val="006B3996"/>
    <w:rsid w:val="006C1DAC"/>
    <w:rsid w:val="006C5A6A"/>
    <w:rsid w:val="006C7623"/>
    <w:rsid w:val="006F4B7F"/>
    <w:rsid w:val="00700DDC"/>
    <w:rsid w:val="007054BB"/>
    <w:rsid w:val="007634D8"/>
    <w:rsid w:val="007A2654"/>
    <w:rsid w:val="007B7761"/>
    <w:rsid w:val="007D1806"/>
    <w:rsid w:val="008702CF"/>
    <w:rsid w:val="00886779"/>
    <w:rsid w:val="008A5F9A"/>
    <w:rsid w:val="008D7743"/>
    <w:rsid w:val="008E34AD"/>
    <w:rsid w:val="00905184"/>
    <w:rsid w:val="0092693E"/>
    <w:rsid w:val="009A4C81"/>
    <w:rsid w:val="00A011DA"/>
    <w:rsid w:val="00A30795"/>
    <w:rsid w:val="00A721BD"/>
    <w:rsid w:val="00AC4ECC"/>
    <w:rsid w:val="00AD2137"/>
    <w:rsid w:val="00AE39CB"/>
    <w:rsid w:val="00B1787B"/>
    <w:rsid w:val="00B62FA5"/>
    <w:rsid w:val="00B6477A"/>
    <w:rsid w:val="00C300BE"/>
    <w:rsid w:val="00CD24F6"/>
    <w:rsid w:val="00D01E66"/>
    <w:rsid w:val="00D37435"/>
    <w:rsid w:val="00D41D8B"/>
    <w:rsid w:val="00D806CA"/>
    <w:rsid w:val="00DA02A7"/>
    <w:rsid w:val="00DB1926"/>
    <w:rsid w:val="00DC063A"/>
    <w:rsid w:val="00E13EE2"/>
    <w:rsid w:val="00E46D60"/>
    <w:rsid w:val="00EA0877"/>
    <w:rsid w:val="00EE6BB4"/>
    <w:rsid w:val="00F20308"/>
    <w:rsid w:val="00F44FAC"/>
    <w:rsid w:val="00F72D42"/>
    <w:rsid w:val="00F81BD6"/>
    <w:rsid w:val="00FB14EB"/>
    <w:rsid w:val="00FB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647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477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77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Subtitle"/>
    <w:basedOn w:val="a"/>
    <w:link w:val="a7"/>
    <w:qFormat/>
    <w:rsid w:val="006F4B7F"/>
    <w:pPr>
      <w:jc w:val="center"/>
    </w:pPr>
    <w:rPr>
      <w:b/>
      <w:sz w:val="40"/>
      <w:szCs w:val="20"/>
    </w:rPr>
  </w:style>
  <w:style w:type="character" w:customStyle="1" w:styleId="a7">
    <w:name w:val="Подзаголовок Знак"/>
    <w:basedOn w:val="a0"/>
    <w:link w:val="a6"/>
    <w:rsid w:val="006F4B7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B39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6B3996"/>
    <w:pPr>
      <w:widowControl w:val="0"/>
      <w:autoSpaceDE w:val="0"/>
      <w:autoSpaceDN w:val="0"/>
      <w:jc w:val="both"/>
    </w:pPr>
    <w:rPr>
      <w:rFonts w:ascii="Cambria" w:eastAsia="Cambria" w:hAnsi="Cambria" w:cs="Cambria"/>
      <w:sz w:val="27"/>
      <w:szCs w:val="27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6B3996"/>
    <w:rPr>
      <w:rFonts w:ascii="Cambria" w:eastAsia="Cambria" w:hAnsi="Cambria" w:cs="Cambria"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6B3996"/>
    <w:pPr>
      <w:widowControl w:val="0"/>
      <w:autoSpaceDE w:val="0"/>
      <w:autoSpaceDN w:val="0"/>
      <w:jc w:val="center"/>
    </w:pPr>
    <w:rPr>
      <w:rFonts w:ascii="Cambria" w:eastAsia="Cambria" w:hAnsi="Cambria" w:cs="Cambria"/>
      <w:sz w:val="22"/>
      <w:szCs w:val="22"/>
      <w:lang w:eastAsia="en-US"/>
    </w:rPr>
  </w:style>
  <w:style w:type="table" w:styleId="aa">
    <w:name w:val="Table Grid"/>
    <w:basedOn w:val="a1"/>
    <w:uiPriority w:val="39"/>
    <w:rsid w:val="006B3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647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477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77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Subtitle"/>
    <w:basedOn w:val="a"/>
    <w:link w:val="a7"/>
    <w:qFormat/>
    <w:rsid w:val="006F4B7F"/>
    <w:pPr>
      <w:jc w:val="center"/>
    </w:pPr>
    <w:rPr>
      <w:b/>
      <w:sz w:val="40"/>
      <w:szCs w:val="20"/>
    </w:rPr>
  </w:style>
  <w:style w:type="character" w:customStyle="1" w:styleId="a7">
    <w:name w:val="Подзаголовок Знак"/>
    <w:basedOn w:val="a0"/>
    <w:link w:val="a6"/>
    <w:rsid w:val="006F4B7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B39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6B3996"/>
    <w:pPr>
      <w:widowControl w:val="0"/>
      <w:autoSpaceDE w:val="0"/>
      <w:autoSpaceDN w:val="0"/>
      <w:jc w:val="both"/>
    </w:pPr>
    <w:rPr>
      <w:rFonts w:ascii="Cambria" w:eastAsia="Cambria" w:hAnsi="Cambria" w:cs="Cambria"/>
      <w:sz w:val="27"/>
      <w:szCs w:val="27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6B3996"/>
    <w:rPr>
      <w:rFonts w:ascii="Cambria" w:eastAsia="Cambria" w:hAnsi="Cambria" w:cs="Cambria"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6B3996"/>
    <w:pPr>
      <w:widowControl w:val="0"/>
      <w:autoSpaceDE w:val="0"/>
      <w:autoSpaceDN w:val="0"/>
      <w:jc w:val="center"/>
    </w:pPr>
    <w:rPr>
      <w:rFonts w:ascii="Cambria" w:eastAsia="Cambria" w:hAnsi="Cambria" w:cs="Cambria"/>
      <w:sz w:val="22"/>
      <w:szCs w:val="22"/>
      <w:lang w:eastAsia="en-US"/>
    </w:rPr>
  </w:style>
  <w:style w:type="table" w:styleId="aa">
    <w:name w:val="Table Grid"/>
    <w:basedOn w:val="a1"/>
    <w:uiPriority w:val="39"/>
    <w:rsid w:val="006B3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B5EDF-E6CF-4521-B3A6-3DD9A7791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2689</Words>
  <Characters>15333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 PO PITANIU</dc:creator>
  <cp:lastModifiedBy>Зам</cp:lastModifiedBy>
  <cp:revision>2</cp:revision>
  <cp:lastPrinted>2025-09-04T05:03:00Z</cp:lastPrinted>
  <dcterms:created xsi:type="dcterms:W3CDTF">2025-10-29T08:09:00Z</dcterms:created>
  <dcterms:modified xsi:type="dcterms:W3CDTF">2025-10-29T08:09:00Z</dcterms:modified>
</cp:coreProperties>
</file>